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5D4F5" w14:textId="31A3E72C" w:rsidR="00384EA7" w:rsidRPr="009418E4" w:rsidRDefault="009418E4" w:rsidP="009418E4">
      <w:pPr>
        <w:jc w:val="right"/>
        <w:rPr>
          <w:rFonts w:ascii="Times New Roman" w:hAnsi="Times New Roman" w:cs="Times New Roman"/>
        </w:rPr>
      </w:pPr>
      <w:r w:rsidRPr="009418E4">
        <w:rPr>
          <w:rFonts w:ascii="Times New Roman" w:hAnsi="Times New Roman" w:cs="Times New Roman"/>
        </w:rPr>
        <w:t>Форма № 2</w:t>
      </w:r>
    </w:p>
    <w:p w14:paraId="66B02FCF" w14:textId="2C37F40E" w:rsidR="00A3425E" w:rsidRDefault="00A3425E" w:rsidP="00A3425E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Сведения, представляемые профессиональн</w:t>
      </w:r>
      <w:r w:rsidR="009418E4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образовательн</w:t>
      </w:r>
      <w:r w:rsidR="009418E4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9418E4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соответствующий орган исполнительной власти субъект Российской Федерации, подтверждающие достижение в 202</w:t>
      </w:r>
      <w:r w:rsidR="009418E4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-202</w:t>
      </w:r>
      <w:r w:rsidR="009418E4">
        <w:rPr>
          <w:rFonts w:ascii="Times New Roman" w:hAnsi="Times New Roman" w:cs="Times New Roman"/>
          <w:sz w:val="26"/>
          <w:szCs w:val="26"/>
        </w:rPr>
        <w:t xml:space="preserve">5 </w:t>
      </w:r>
      <w:r>
        <w:rPr>
          <w:rFonts w:ascii="Times New Roman" w:hAnsi="Times New Roman" w:cs="Times New Roman"/>
          <w:sz w:val="26"/>
          <w:szCs w:val="26"/>
        </w:rPr>
        <w:t xml:space="preserve">учебном году значения по индикатору в сфере финансовой грамотности, включенному в приказ Министерства финансов Российской Федерации от 3 декабря 2010 года №522 </w:t>
      </w:r>
      <w:r>
        <w:rPr>
          <w:rFonts w:ascii="Times New Roman" w:hAnsi="Times New Roman" w:cs="Times New Roman"/>
          <w:sz w:val="26"/>
          <w:szCs w:val="26"/>
        </w:rPr>
        <w:br/>
        <w:t xml:space="preserve">«О порядке осуществления мониторинга и оценки качества управления региональными </w:t>
      </w:r>
      <w:proofErr w:type="gramStart"/>
      <w:r>
        <w:rPr>
          <w:rFonts w:ascii="Times New Roman" w:hAnsi="Times New Roman" w:cs="Times New Roman"/>
          <w:sz w:val="26"/>
          <w:szCs w:val="26"/>
        </w:rPr>
        <w:t>финансами»</w:t>
      </w:r>
      <w:r>
        <w:rPr>
          <w:rFonts w:ascii="Times New Roman" w:hAnsi="Times New Roman" w:cs="Times New Roman"/>
          <w:sz w:val="26"/>
          <w:szCs w:val="26"/>
        </w:rPr>
        <w:br/>
      </w:r>
      <w:r w:rsidRPr="00BF73A2">
        <w:rPr>
          <w:rFonts w:ascii="Times New Roman" w:hAnsi="Times New Roman" w:cs="Times New Roman"/>
          <w:i/>
          <w:iCs/>
          <w:sz w:val="26"/>
          <w:szCs w:val="26"/>
        </w:rPr>
        <w:t>(</w:t>
      </w:r>
      <w:proofErr w:type="gramEnd"/>
      <w:r w:rsidRPr="00BF73A2">
        <w:rPr>
          <w:rFonts w:ascii="Times New Roman" w:hAnsi="Times New Roman" w:cs="Times New Roman"/>
          <w:i/>
          <w:iCs/>
          <w:sz w:val="26"/>
          <w:szCs w:val="26"/>
        </w:rPr>
        <w:t>по итогам 202</w:t>
      </w:r>
      <w:r w:rsidR="006530CF">
        <w:rPr>
          <w:rFonts w:ascii="Times New Roman" w:hAnsi="Times New Roman" w:cs="Times New Roman"/>
          <w:i/>
          <w:iCs/>
          <w:sz w:val="26"/>
          <w:szCs w:val="26"/>
        </w:rPr>
        <w:t>5</w:t>
      </w:r>
      <w:r w:rsidRPr="00BF73A2">
        <w:rPr>
          <w:rFonts w:ascii="Times New Roman" w:hAnsi="Times New Roman" w:cs="Times New Roman"/>
          <w:i/>
          <w:iCs/>
          <w:sz w:val="26"/>
          <w:szCs w:val="26"/>
        </w:rPr>
        <w:t>-202</w:t>
      </w:r>
      <w:r w:rsidR="006530CF">
        <w:rPr>
          <w:rFonts w:ascii="Times New Roman" w:hAnsi="Times New Roman" w:cs="Times New Roman"/>
          <w:i/>
          <w:iCs/>
          <w:sz w:val="26"/>
          <w:szCs w:val="26"/>
        </w:rPr>
        <w:t>6</w:t>
      </w:r>
      <w:r w:rsidRPr="00BF73A2">
        <w:rPr>
          <w:rFonts w:ascii="Times New Roman" w:hAnsi="Times New Roman" w:cs="Times New Roman"/>
          <w:i/>
          <w:iCs/>
          <w:sz w:val="26"/>
          <w:szCs w:val="26"/>
        </w:rPr>
        <w:t xml:space="preserve"> учебного года (индикатор </w:t>
      </w:r>
      <w:r w:rsidR="006530CF">
        <w:rPr>
          <w:rFonts w:ascii="Times New Roman" w:hAnsi="Times New Roman" w:cs="Times New Roman"/>
          <w:i/>
          <w:iCs/>
          <w:sz w:val="26"/>
          <w:szCs w:val="26"/>
        </w:rPr>
        <w:t>5</w:t>
      </w:r>
      <w:r w:rsidRPr="00BF73A2">
        <w:rPr>
          <w:rFonts w:ascii="Times New Roman" w:hAnsi="Times New Roman" w:cs="Times New Roman"/>
          <w:i/>
          <w:iCs/>
          <w:sz w:val="26"/>
          <w:szCs w:val="26"/>
        </w:rPr>
        <w:t>.1</w:t>
      </w:r>
      <w:r w:rsidR="006530CF">
        <w:rPr>
          <w:rFonts w:ascii="Times New Roman" w:hAnsi="Times New Roman" w:cs="Times New Roman"/>
          <w:i/>
          <w:iCs/>
          <w:sz w:val="26"/>
          <w:szCs w:val="26"/>
        </w:rPr>
        <w:t>4</w:t>
      </w:r>
      <w:r w:rsidRPr="00BF73A2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102706DF" w14:textId="77777777" w:rsidR="00A3425E" w:rsidRDefault="00A3425E" w:rsidP="00A3425E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0"/>
        <w:gridCol w:w="3855"/>
        <w:gridCol w:w="2264"/>
        <w:gridCol w:w="2268"/>
        <w:gridCol w:w="2126"/>
        <w:gridCol w:w="3973"/>
      </w:tblGrid>
      <w:tr w:rsidR="00382986" w14:paraId="646BCF71" w14:textId="77777777" w:rsidTr="00F65F71">
        <w:tc>
          <w:tcPr>
            <w:tcW w:w="540" w:type="dxa"/>
            <w:vMerge w:val="restart"/>
          </w:tcPr>
          <w:p w14:paraId="443F575A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55" w:type="dxa"/>
            <w:vMerge w:val="restart"/>
          </w:tcPr>
          <w:p w14:paraId="4D06F654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профессиональной образовательной организации</w:t>
            </w:r>
          </w:p>
        </w:tc>
        <w:tc>
          <w:tcPr>
            <w:tcW w:w="10631" w:type="dxa"/>
            <w:gridSpan w:val="4"/>
          </w:tcPr>
          <w:p w14:paraId="1F24DE2B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Сведения, подтверждающие достижение </w:t>
            </w:r>
          </w:p>
        </w:tc>
      </w:tr>
      <w:tr w:rsidR="00382986" w14:paraId="6981BAFF" w14:textId="77777777" w:rsidTr="00F65F71">
        <w:tc>
          <w:tcPr>
            <w:tcW w:w="540" w:type="dxa"/>
            <w:vMerge/>
          </w:tcPr>
          <w:p w14:paraId="17020841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44037629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14:paraId="53D8E6D9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обучающихся в профессиональной образовательной организации по образовательным программам среднего профессионального образования </w:t>
            </w:r>
          </w:p>
        </w:tc>
        <w:tc>
          <w:tcPr>
            <w:tcW w:w="2268" w:type="dxa"/>
          </w:tcPr>
          <w:p w14:paraId="431CF883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профессиональной образовательной организации по образовательным программам среднего профессионального образования, принявших участие в мероприятиях, направленных на повышение финансовой грамотности</w:t>
            </w:r>
          </w:p>
        </w:tc>
        <w:tc>
          <w:tcPr>
            <w:tcW w:w="2126" w:type="dxa"/>
          </w:tcPr>
          <w:p w14:paraId="49767FB9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>Доля обучающихся в профессиональной образовательной организации по образовательным программам среднего профессионального образования, принявших участие в мероприятиях, направленных на повышение финансовой грамотности</w:t>
            </w:r>
          </w:p>
        </w:tc>
        <w:tc>
          <w:tcPr>
            <w:tcW w:w="3973" w:type="dxa"/>
          </w:tcPr>
          <w:p w14:paraId="620EB6A5" w14:textId="77777777" w:rsidR="00A3425E" w:rsidRPr="00F65F71" w:rsidRDefault="00A3425E" w:rsidP="00B10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5F71">
              <w:rPr>
                <w:rFonts w:ascii="Times New Roman" w:hAnsi="Times New Roman" w:cs="Times New Roman"/>
                <w:sz w:val="24"/>
                <w:szCs w:val="24"/>
              </w:rPr>
              <w:t>Документ и/или ссылки и/или/иные материалы, подтверждающие организацию и проведение профессиональной образовательной организацией мероприятия, направленного на повышение финансовой грамотности обучающихся по образовательным программам среднего профессионального образования</w:t>
            </w:r>
          </w:p>
        </w:tc>
      </w:tr>
      <w:tr w:rsidR="00B41889" w:rsidRPr="00B41889" w14:paraId="54F4677D" w14:textId="77777777" w:rsidTr="00F65F71">
        <w:tc>
          <w:tcPr>
            <w:tcW w:w="540" w:type="dxa"/>
          </w:tcPr>
          <w:p w14:paraId="30EFA76C" w14:textId="77777777" w:rsidR="00B41889" w:rsidRPr="00B41889" w:rsidRDefault="00B41889" w:rsidP="00B4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5" w:type="dxa"/>
          </w:tcPr>
          <w:p w14:paraId="74F6AB74" w14:textId="05142005" w:rsidR="00B41889" w:rsidRPr="00B41889" w:rsidRDefault="00B41889" w:rsidP="00B4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889">
              <w:rPr>
                <w:rFonts w:ascii="Times New Roman" w:hAnsi="Times New Roman" w:cs="Times New Roman"/>
              </w:rPr>
              <w:t>ОГАПОУ «</w:t>
            </w:r>
            <w:proofErr w:type="spellStart"/>
            <w:r w:rsidRPr="00B41889">
              <w:rPr>
                <w:rFonts w:ascii="Times New Roman" w:hAnsi="Times New Roman" w:cs="Times New Roman"/>
              </w:rPr>
              <w:t>Корочанский</w:t>
            </w:r>
            <w:proofErr w:type="spellEnd"/>
            <w:r w:rsidRPr="00B41889">
              <w:rPr>
                <w:rFonts w:ascii="Times New Roman" w:hAnsi="Times New Roman" w:cs="Times New Roman"/>
              </w:rPr>
              <w:t xml:space="preserve"> сельскохозяйственный техникум»</w:t>
            </w:r>
          </w:p>
        </w:tc>
        <w:tc>
          <w:tcPr>
            <w:tcW w:w="2264" w:type="dxa"/>
          </w:tcPr>
          <w:p w14:paraId="361C7D73" w14:textId="11D4F5E7" w:rsidR="00B41889" w:rsidRPr="00B41889" w:rsidRDefault="00B41889" w:rsidP="00B4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2268" w:type="dxa"/>
          </w:tcPr>
          <w:p w14:paraId="7E056570" w14:textId="24EE3920" w:rsidR="00B41889" w:rsidRPr="00B41889" w:rsidRDefault="00B41889" w:rsidP="00B41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2126" w:type="dxa"/>
          </w:tcPr>
          <w:p w14:paraId="30117086" w14:textId="35AFDB23" w:rsidR="00B41889" w:rsidRPr="00B41889" w:rsidRDefault="00B41889" w:rsidP="00B41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889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3973" w:type="dxa"/>
          </w:tcPr>
          <w:p w14:paraId="4A160C00" w14:textId="77777777" w:rsidR="00B41889" w:rsidRDefault="00B41889" w:rsidP="00B41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5F36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https://t.me/korsxt/5750</w:t>
              </w:r>
            </w:hyperlink>
          </w:p>
          <w:p w14:paraId="4AD741D4" w14:textId="77777777" w:rsidR="00B41889" w:rsidRDefault="00B41889" w:rsidP="00B41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5F36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https://t.me/korsxt/5277</w:t>
              </w:r>
            </w:hyperlink>
          </w:p>
          <w:p w14:paraId="3F053616" w14:textId="77777777" w:rsidR="00B41889" w:rsidRDefault="00B41889" w:rsidP="00B41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5F36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https://t.me/korsxt/5050</w:t>
              </w:r>
            </w:hyperlink>
          </w:p>
          <w:p w14:paraId="45F8BC30" w14:textId="77777777" w:rsidR="00B41889" w:rsidRDefault="00B41889" w:rsidP="00B41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5F369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https://t.me/korsxt/5037</w:t>
              </w:r>
            </w:hyperlink>
          </w:p>
          <w:p w14:paraId="074AA04D" w14:textId="7258613D" w:rsidR="00B41889" w:rsidRPr="00B41889" w:rsidRDefault="00B41889" w:rsidP="00B418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B92">
              <w:rPr>
                <w:rFonts w:ascii="Times New Roman" w:hAnsi="Times New Roman" w:cs="Times New Roman"/>
                <w:sz w:val="24"/>
                <w:szCs w:val="24"/>
              </w:rPr>
              <w:t>https://t.me/korsxt/4718</w:t>
            </w:r>
          </w:p>
        </w:tc>
      </w:tr>
    </w:tbl>
    <w:p w14:paraId="03E7979E" w14:textId="77777777" w:rsidR="00A3425E" w:rsidRPr="00BE22FC" w:rsidRDefault="00A3425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425E" w:rsidRPr="00BE22FC" w:rsidSect="00A342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A0E01"/>
    <w:multiLevelType w:val="multilevel"/>
    <w:tmpl w:val="BE2C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5E"/>
    <w:rsid w:val="00004C87"/>
    <w:rsid w:val="0017074C"/>
    <w:rsid w:val="001C2A2A"/>
    <w:rsid w:val="001C3F9F"/>
    <w:rsid w:val="00332055"/>
    <w:rsid w:val="00382986"/>
    <w:rsid w:val="00384EA7"/>
    <w:rsid w:val="004A4507"/>
    <w:rsid w:val="00551F37"/>
    <w:rsid w:val="0055772B"/>
    <w:rsid w:val="00596117"/>
    <w:rsid w:val="005B5033"/>
    <w:rsid w:val="006530CF"/>
    <w:rsid w:val="00765012"/>
    <w:rsid w:val="00772BC0"/>
    <w:rsid w:val="008868DE"/>
    <w:rsid w:val="008B53C2"/>
    <w:rsid w:val="008E61BF"/>
    <w:rsid w:val="008F30B6"/>
    <w:rsid w:val="009418E4"/>
    <w:rsid w:val="00A3425E"/>
    <w:rsid w:val="00B41889"/>
    <w:rsid w:val="00BD1A77"/>
    <w:rsid w:val="00BE22FC"/>
    <w:rsid w:val="00C05487"/>
    <w:rsid w:val="00C83A2A"/>
    <w:rsid w:val="00D10CC4"/>
    <w:rsid w:val="00D642F3"/>
    <w:rsid w:val="00E671D8"/>
    <w:rsid w:val="00EF1218"/>
    <w:rsid w:val="00F65F71"/>
    <w:rsid w:val="00FB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8ED2"/>
  <w15:chartTrackingRefBased/>
  <w15:docId w15:val="{3BCB8958-7740-44AA-AFEC-9C71C0FC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25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qFormat/>
    <w:rsid w:val="00A3425E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382986"/>
    <w:pPr>
      <w:ind w:left="720"/>
      <w:contextualSpacing/>
    </w:pPr>
  </w:style>
  <w:style w:type="character" w:customStyle="1" w:styleId="a6">
    <w:name w:val="Основной текст + Не полужирный"/>
    <w:basedOn w:val="a0"/>
    <w:rsid w:val="00F65F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22F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BE22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korsxt/503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korsxt/5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korsxt/5277" TargetMode="External"/><Relationship Id="rId5" Type="http://schemas.openxmlformats.org/officeDocument/2006/relationships/hyperlink" Target="https://t.me/korsxt/575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 ЦОПП COPP31-21</dc:creator>
  <cp:keywords/>
  <dc:description/>
  <cp:lastModifiedBy>заместитель директор</cp:lastModifiedBy>
  <cp:revision>9</cp:revision>
  <dcterms:created xsi:type="dcterms:W3CDTF">2024-10-29T07:40:00Z</dcterms:created>
  <dcterms:modified xsi:type="dcterms:W3CDTF">2026-05-15T11:11:00Z</dcterms:modified>
</cp:coreProperties>
</file>