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C4" w:rsidRPr="00AE5AF1" w:rsidRDefault="002309C4" w:rsidP="00AE5AF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lang w:eastAsia="ru-RU"/>
        </w:rPr>
      </w:pPr>
      <w:r w:rsidRPr="00AE5AF1">
        <w:rPr>
          <w:rFonts w:ascii="Times New Roman" w:hAnsi="Times New Roman" w:cs="Times New Roman"/>
          <w:b/>
          <w:bCs/>
          <w:caps/>
          <w:lang w:eastAsia="ru-RU"/>
        </w:rPr>
        <w:t>Департамент внутренней и кадровой политики</w:t>
      </w:r>
    </w:p>
    <w:p w:rsidR="002309C4" w:rsidRPr="00AE5AF1" w:rsidRDefault="002309C4" w:rsidP="00AE5AF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lang w:eastAsia="ru-RU"/>
        </w:rPr>
      </w:pPr>
      <w:r w:rsidRPr="00AE5AF1">
        <w:rPr>
          <w:rFonts w:ascii="Times New Roman" w:hAnsi="Times New Roman" w:cs="Times New Roman"/>
          <w:b/>
          <w:bCs/>
          <w:caps/>
          <w:lang w:eastAsia="ru-RU"/>
        </w:rPr>
        <w:t>Белгородской области</w:t>
      </w:r>
    </w:p>
    <w:p w:rsidR="002309C4" w:rsidRPr="00AE5AF1" w:rsidRDefault="002309C4" w:rsidP="00AE5AF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vertAlign w:val="superscript"/>
          <w:lang w:eastAsia="ru-RU"/>
        </w:rPr>
      </w:pPr>
      <w:r w:rsidRPr="00AE5AF1">
        <w:rPr>
          <w:rFonts w:ascii="Times New Roman" w:hAnsi="Times New Roman" w:cs="Times New Roman"/>
          <w:b/>
          <w:bCs/>
          <w:caps/>
          <w:lang w:eastAsia="ru-RU"/>
        </w:rPr>
        <w:t>Областное государственное автономное профессиональное образовательное учреждение «Корочанский сельскозозяйственный техникум»</w:t>
      </w:r>
    </w:p>
    <w:p w:rsidR="002309C4" w:rsidRPr="00AE5AF1" w:rsidRDefault="002309C4" w:rsidP="00AE5AF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2309C4" w:rsidRPr="00AE5AF1" w:rsidRDefault="002309C4" w:rsidP="00AE5AF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13131"/>
          <w:lang w:eastAsia="ru-RU"/>
        </w:rPr>
      </w:pPr>
    </w:p>
    <w:p w:rsidR="002309C4" w:rsidRPr="003F0366" w:rsidRDefault="002309C4" w:rsidP="003F0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9C4" w:rsidRPr="003F0366" w:rsidRDefault="002309C4" w:rsidP="003F0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9C4" w:rsidRPr="003F0366" w:rsidRDefault="002309C4" w:rsidP="003F0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9C4" w:rsidRPr="003F0366" w:rsidRDefault="002309C4" w:rsidP="003F0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9C4" w:rsidRPr="003F0366" w:rsidRDefault="002309C4" w:rsidP="003F0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9C4" w:rsidRPr="003F0366" w:rsidRDefault="002309C4" w:rsidP="003F0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9C4" w:rsidRPr="00AE5AF1" w:rsidRDefault="002309C4" w:rsidP="003F0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9C4" w:rsidRPr="00AE5AF1" w:rsidRDefault="002309C4" w:rsidP="00AE5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AF1">
        <w:rPr>
          <w:rFonts w:ascii="Times New Roman" w:hAnsi="Times New Roman" w:cs="Times New Roman"/>
          <w:b/>
          <w:bCs/>
          <w:sz w:val="28"/>
          <w:szCs w:val="28"/>
        </w:rPr>
        <w:t>МЕТОДИЧЕСКАЯ</w:t>
      </w:r>
    </w:p>
    <w:p w:rsidR="002309C4" w:rsidRPr="00AE5AF1" w:rsidRDefault="002309C4" w:rsidP="00AE5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AF1">
        <w:rPr>
          <w:rFonts w:ascii="Times New Roman" w:hAnsi="Times New Roman" w:cs="Times New Roman"/>
          <w:b/>
          <w:bCs/>
          <w:sz w:val="28"/>
          <w:szCs w:val="28"/>
        </w:rPr>
        <w:t>РАЗРАБОТКА ЗАНЯТИЯ</w:t>
      </w:r>
    </w:p>
    <w:p w:rsidR="002309C4" w:rsidRPr="009C253C" w:rsidRDefault="002309C4" w:rsidP="00AE5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9C4" w:rsidRPr="009C253C" w:rsidRDefault="009C253C" w:rsidP="00AE5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53C">
        <w:rPr>
          <w:rFonts w:ascii="Times New Roman" w:hAnsi="Times New Roman" w:cs="Times New Roman"/>
          <w:sz w:val="28"/>
          <w:szCs w:val="28"/>
        </w:rPr>
        <w:t xml:space="preserve">по дисциплине: </w:t>
      </w:r>
      <w:r w:rsidR="00546041" w:rsidRPr="009C253C">
        <w:rPr>
          <w:rFonts w:ascii="Times New Roman" w:hAnsi="Times New Roman" w:cs="Times New Roman"/>
          <w:b/>
          <w:bCs/>
          <w:sz w:val="28"/>
          <w:szCs w:val="28"/>
        </w:rPr>
        <w:t>ОГСЭ.05 Русский язык и культура речи</w:t>
      </w:r>
    </w:p>
    <w:p w:rsidR="002309C4" w:rsidRPr="009C253C" w:rsidRDefault="002309C4" w:rsidP="00AE5AF1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253C">
        <w:rPr>
          <w:rFonts w:ascii="Times New Roman" w:hAnsi="Times New Roman" w:cs="Times New Roman"/>
          <w:sz w:val="28"/>
          <w:szCs w:val="28"/>
        </w:rPr>
        <w:t>на тему:</w:t>
      </w:r>
      <w:r w:rsidR="009C253C" w:rsidRPr="009C253C">
        <w:rPr>
          <w:rFonts w:ascii="Times New Roman" w:eastAsia="+mj-ea" w:hAnsi="Times New Roman" w:cs="Times New Roman"/>
          <w:b/>
          <w:shadow/>
          <w:color w:val="000000"/>
          <w:kern w:val="24"/>
          <w:sz w:val="28"/>
          <w:szCs w:val="28"/>
        </w:rPr>
        <w:t xml:space="preserve"> «</w:t>
      </w:r>
      <w:r w:rsidR="009C253C" w:rsidRPr="009C253C">
        <w:rPr>
          <w:rFonts w:ascii="Times New Roman" w:eastAsia="+mj-ea" w:hAnsi="Times New Roman" w:cs="Times New Roman"/>
          <w:shadow/>
          <w:color w:val="000000"/>
          <w:kern w:val="24"/>
          <w:sz w:val="28"/>
          <w:szCs w:val="28"/>
        </w:rPr>
        <w:t>Знаменательные и незнаменательные части речи. Выразительные средства морфологии в текстах произведений художественной литературы».</w:t>
      </w:r>
    </w:p>
    <w:p w:rsidR="002309C4" w:rsidRPr="009C253C" w:rsidRDefault="002309C4" w:rsidP="00AE5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09C4" w:rsidRPr="009C253C" w:rsidRDefault="002309C4" w:rsidP="00AE5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9C4" w:rsidRPr="003F0366" w:rsidRDefault="002309C4" w:rsidP="00AE5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9C4" w:rsidRPr="003F0366" w:rsidRDefault="002309C4" w:rsidP="00AE5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9C4" w:rsidRPr="003F0366" w:rsidRDefault="002309C4" w:rsidP="003F0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9C4" w:rsidRPr="003F0366" w:rsidRDefault="00AE5AF1" w:rsidP="003F0366">
      <w:pPr>
        <w:spacing w:after="0" w:line="240" w:lineRule="auto"/>
        <w:ind w:left="6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46041">
        <w:rPr>
          <w:rFonts w:ascii="Times New Roman" w:hAnsi="Times New Roman" w:cs="Times New Roman"/>
          <w:sz w:val="28"/>
          <w:szCs w:val="28"/>
        </w:rPr>
        <w:t>азработали</w:t>
      </w:r>
      <w:r w:rsidR="002309C4" w:rsidRPr="003F0366">
        <w:rPr>
          <w:rFonts w:ascii="Times New Roman" w:hAnsi="Times New Roman" w:cs="Times New Roman"/>
          <w:sz w:val="28"/>
          <w:szCs w:val="28"/>
        </w:rPr>
        <w:t>:</w:t>
      </w:r>
    </w:p>
    <w:p w:rsidR="002309C4" w:rsidRPr="003F0366" w:rsidRDefault="00546041" w:rsidP="003F0366">
      <w:pPr>
        <w:spacing w:after="0" w:line="240" w:lineRule="auto"/>
        <w:ind w:left="6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</w:t>
      </w:r>
      <w:r w:rsidR="002309C4" w:rsidRPr="00687B2E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- </w:t>
      </w:r>
    </w:p>
    <w:p w:rsidR="002309C4" w:rsidRPr="003F0366" w:rsidRDefault="002309C4" w:rsidP="003F0366">
      <w:pPr>
        <w:spacing w:after="0" w:line="240" w:lineRule="auto"/>
        <w:ind w:left="6480"/>
        <w:rPr>
          <w:rFonts w:ascii="Times New Roman" w:hAnsi="Times New Roman" w:cs="Times New Roman"/>
          <w:sz w:val="28"/>
          <w:szCs w:val="28"/>
        </w:rPr>
      </w:pPr>
      <w:r w:rsidRPr="003F0366">
        <w:rPr>
          <w:rFonts w:ascii="Times New Roman" w:hAnsi="Times New Roman" w:cs="Times New Roman"/>
          <w:sz w:val="28"/>
          <w:szCs w:val="28"/>
        </w:rPr>
        <w:t>Островская Л.В.</w:t>
      </w:r>
      <w:r w:rsidR="00546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6041">
        <w:rPr>
          <w:rFonts w:ascii="Times New Roman" w:hAnsi="Times New Roman" w:cs="Times New Roman"/>
          <w:sz w:val="28"/>
          <w:szCs w:val="28"/>
        </w:rPr>
        <w:t>Теслик</w:t>
      </w:r>
      <w:proofErr w:type="spellEnd"/>
      <w:r w:rsidR="00546041"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2309C4" w:rsidRPr="00687B2E" w:rsidRDefault="002309C4" w:rsidP="003F0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9C4" w:rsidRPr="00687B2E" w:rsidRDefault="002309C4" w:rsidP="003F0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9C4" w:rsidRPr="00687B2E" w:rsidRDefault="002309C4" w:rsidP="003F0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9C4" w:rsidRDefault="002309C4" w:rsidP="003F0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9C4" w:rsidRPr="003F0366" w:rsidRDefault="002309C4" w:rsidP="003F0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AF1" w:rsidRDefault="00AE5AF1" w:rsidP="003F0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AF1" w:rsidRDefault="00AE5AF1" w:rsidP="003F0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AF1" w:rsidRDefault="00AE5AF1" w:rsidP="003F0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AF1" w:rsidRDefault="00AE5AF1" w:rsidP="003F0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AF1" w:rsidRDefault="00AE5AF1" w:rsidP="003F0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AF1" w:rsidRDefault="00AE5AF1" w:rsidP="003F0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AF1" w:rsidRDefault="00AE5AF1" w:rsidP="003F0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9C4" w:rsidRPr="003F0366" w:rsidRDefault="002309C4" w:rsidP="003F0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366">
        <w:rPr>
          <w:rFonts w:ascii="Times New Roman" w:hAnsi="Times New Roman" w:cs="Times New Roman"/>
          <w:sz w:val="28"/>
          <w:szCs w:val="28"/>
        </w:rPr>
        <w:t xml:space="preserve">Короча </w:t>
      </w:r>
      <w:r w:rsidR="00546041">
        <w:rPr>
          <w:rFonts w:ascii="Times New Roman" w:hAnsi="Times New Roman" w:cs="Times New Roman"/>
          <w:sz w:val="28"/>
          <w:szCs w:val="28"/>
        </w:rPr>
        <w:t>2021</w:t>
      </w:r>
    </w:p>
    <w:p w:rsidR="002309C4" w:rsidRPr="00687B2E" w:rsidRDefault="002309C4" w:rsidP="003F0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9C4" w:rsidRDefault="002309C4" w:rsidP="003F03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09C4" w:rsidRPr="003F0366" w:rsidRDefault="002309C4" w:rsidP="003F03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09C4" w:rsidRPr="003F0366" w:rsidRDefault="002309C4" w:rsidP="003F0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366">
        <w:rPr>
          <w:rFonts w:ascii="Times New Roman" w:hAnsi="Times New Roman" w:cs="Times New Roman"/>
          <w:sz w:val="28"/>
          <w:szCs w:val="28"/>
        </w:rPr>
        <w:t>Рассмотрено:</w:t>
      </w:r>
    </w:p>
    <w:p w:rsidR="002309C4" w:rsidRDefault="002309C4" w:rsidP="003F0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366">
        <w:rPr>
          <w:rFonts w:ascii="Times New Roman" w:hAnsi="Times New Roman" w:cs="Times New Roman"/>
          <w:sz w:val="28"/>
          <w:szCs w:val="28"/>
        </w:rPr>
        <w:t>на за</w:t>
      </w:r>
      <w:r>
        <w:rPr>
          <w:rFonts w:ascii="Times New Roman" w:hAnsi="Times New Roman" w:cs="Times New Roman"/>
          <w:sz w:val="28"/>
          <w:szCs w:val="28"/>
        </w:rPr>
        <w:t xml:space="preserve">седании ПЦК гуманитарных и социально – </w:t>
      </w:r>
    </w:p>
    <w:p w:rsidR="002309C4" w:rsidRPr="003F0366" w:rsidRDefault="002309C4" w:rsidP="003F0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экономических </w:t>
      </w:r>
      <w:r w:rsidRPr="003F0366">
        <w:rPr>
          <w:rFonts w:ascii="Times New Roman" w:hAnsi="Times New Roman" w:cs="Times New Roman"/>
          <w:sz w:val="28"/>
          <w:szCs w:val="28"/>
        </w:rPr>
        <w:t>дисциплин</w:t>
      </w:r>
    </w:p>
    <w:p w:rsidR="002309C4" w:rsidRPr="003F0366" w:rsidRDefault="002309C4" w:rsidP="003F0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0366">
        <w:rPr>
          <w:rFonts w:ascii="Times New Roman" w:hAnsi="Times New Roman" w:cs="Times New Roman"/>
          <w:sz w:val="28"/>
          <w:szCs w:val="28"/>
        </w:rPr>
        <w:t>Протокол № от</w:t>
      </w:r>
    </w:p>
    <w:p w:rsidR="002309C4" w:rsidRPr="003F0366" w:rsidRDefault="002309C4" w:rsidP="003F0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366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2309C4" w:rsidRPr="003F0366" w:rsidRDefault="002309C4" w:rsidP="003F0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366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Pr="003F0366">
        <w:rPr>
          <w:rFonts w:ascii="Times New Roman" w:hAnsi="Times New Roman" w:cs="Times New Roman"/>
          <w:sz w:val="28"/>
          <w:szCs w:val="28"/>
        </w:rPr>
        <w:t xml:space="preserve"> С.Н.___________</w:t>
      </w:r>
    </w:p>
    <w:p w:rsidR="002309C4" w:rsidRPr="003F0366" w:rsidRDefault="002309C4" w:rsidP="003F0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9C4" w:rsidRPr="003F0366" w:rsidRDefault="002309C4" w:rsidP="003F0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9C4" w:rsidRPr="003F0366" w:rsidRDefault="002309C4" w:rsidP="000F2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9C4" w:rsidRPr="003F0366" w:rsidRDefault="002309C4" w:rsidP="000F2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9C4" w:rsidRPr="003F0366" w:rsidRDefault="002309C4" w:rsidP="000F2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9C4" w:rsidRDefault="00B479BF" w:rsidP="009C253C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09C4" w:rsidRPr="003F0366">
        <w:rPr>
          <w:rFonts w:ascii="Times New Roman" w:hAnsi="Times New Roman" w:cs="Times New Roman"/>
          <w:sz w:val="28"/>
          <w:szCs w:val="28"/>
        </w:rPr>
        <w:t>В методической разработке предс</w:t>
      </w:r>
      <w:r w:rsidR="002309C4">
        <w:rPr>
          <w:rFonts w:ascii="Times New Roman" w:hAnsi="Times New Roman" w:cs="Times New Roman"/>
          <w:sz w:val="28"/>
          <w:szCs w:val="28"/>
        </w:rPr>
        <w:t>тавлен опыт</w:t>
      </w:r>
      <w:r w:rsidR="00546041">
        <w:rPr>
          <w:rFonts w:ascii="Times New Roman" w:hAnsi="Times New Roman" w:cs="Times New Roman"/>
          <w:sz w:val="28"/>
          <w:szCs w:val="28"/>
        </w:rPr>
        <w:t xml:space="preserve"> проведения интегрированного занятия по теме:</w:t>
      </w:r>
      <w:r w:rsidR="009C253C" w:rsidRPr="009C253C">
        <w:rPr>
          <w:rFonts w:ascii="Times New Roman" w:eastAsia="+mj-ea" w:hAnsi="Times New Roman" w:cs="Times New Roman"/>
          <w:b/>
          <w:shadow/>
          <w:color w:val="000000"/>
          <w:kern w:val="24"/>
          <w:sz w:val="28"/>
          <w:szCs w:val="28"/>
        </w:rPr>
        <w:t xml:space="preserve"> «</w:t>
      </w:r>
      <w:r w:rsidR="009C253C" w:rsidRPr="009C253C">
        <w:rPr>
          <w:rFonts w:ascii="Times New Roman" w:eastAsia="+mj-ea" w:hAnsi="Times New Roman" w:cs="Times New Roman"/>
          <w:shadow/>
          <w:color w:val="000000"/>
          <w:kern w:val="24"/>
          <w:sz w:val="28"/>
          <w:szCs w:val="28"/>
        </w:rPr>
        <w:t>Знаменательные и незнаменательные части речи. Выразительные средства морфологии в текстах произве</w:t>
      </w:r>
      <w:r w:rsidR="009C253C">
        <w:rPr>
          <w:rFonts w:ascii="Times New Roman" w:eastAsia="+mj-ea" w:hAnsi="Times New Roman" w:cs="Times New Roman"/>
          <w:shadow/>
          <w:color w:val="000000"/>
          <w:kern w:val="24"/>
          <w:sz w:val="28"/>
          <w:szCs w:val="28"/>
        </w:rPr>
        <w:t>дений художественной литературы»</w:t>
      </w:r>
      <w:r w:rsidR="002309C4">
        <w:rPr>
          <w:rFonts w:ascii="Times New Roman" w:hAnsi="Times New Roman" w:cs="Times New Roman"/>
          <w:sz w:val="28"/>
          <w:szCs w:val="28"/>
        </w:rPr>
        <w:t xml:space="preserve"> с примене</w:t>
      </w:r>
      <w:r w:rsidR="00546041">
        <w:rPr>
          <w:rFonts w:ascii="Times New Roman" w:hAnsi="Times New Roman" w:cs="Times New Roman"/>
          <w:sz w:val="28"/>
          <w:szCs w:val="28"/>
        </w:rPr>
        <w:t>нием технологии исследовательского</w:t>
      </w:r>
      <w:r w:rsidR="002309C4">
        <w:rPr>
          <w:rFonts w:ascii="Times New Roman" w:hAnsi="Times New Roman" w:cs="Times New Roman"/>
          <w:sz w:val="28"/>
          <w:szCs w:val="28"/>
        </w:rPr>
        <w:t xml:space="preserve"> обучения, элементами эвристической беседы и проблемной технологии. При изучении данной темы вводи</w:t>
      </w:r>
      <w:r w:rsidR="00546041">
        <w:rPr>
          <w:rFonts w:ascii="Times New Roman" w:hAnsi="Times New Roman" w:cs="Times New Roman"/>
          <w:sz w:val="28"/>
          <w:szCs w:val="28"/>
        </w:rPr>
        <w:t>тся понятие «средства морфологической выразительности</w:t>
      </w:r>
      <w:r w:rsidR="002309C4">
        <w:rPr>
          <w:rFonts w:ascii="Times New Roman" w:hAnsi="Times New Roman" w:cs="Times New Roman"/>
          <w:sz w:val="28"/>
          <w:szCs w:val="28"/>
        </w:rPr>
        <w:t xml:space="preserve">», </w:t>
      </w:r>
      <w:r w:rsidR="00546041">
        <w:rPr>
          <w:rFonts w:ascii="Times New Roman" w:hAnsi="Times New Roman" w:cs="Times New Roman"/>
          <w:sz w:val="28"/>
          <w:szCs w:val="28"/>
        </w:rPr>
        <w:t>частотный словарь русского языка. О</w:t>
      </w:r>
      <w:r w:rsidR="002309C4">
        <w:rPr>
          <w:rFonts w:ascii="Times New Roman" w:hAnsi="Times New Roman" w:cs="Times New Roman"/>
          <w:sz w:val="28"/>
          <w:szCs w:val="28"/>
        </w:rPr>
        <w:t>бучающихся знакомятся с особенностями</w:t>
      </w:r>
      <w:r w:rsidR="00546041">
        <w:rPr>
          <w:rFonts w:ascii="Times New Roman" w:hAnsi="Times New Roman" w:cs="Times New Roman"/>
          <w:sz w:val="28"/>
          <w:szCs w:val="28"/>
        </w:rPr>
        <w:t xml:space="preserve"> употребления морфологических норм в текстах худож</w:t>
      </w:r>
      <w:r w:rsidR="009C253C">
        <w:rPr>
          <w:rFonts w:ascii="Times New Roman" w:hAnsi="Times New Roman" w:cs="Times New Roman"/>
          <w:sz w:val="28"/>
          <w:szCs w:val="28"/>
        </w:rPr>
        <w:t>е</w:t>
      </w:r>
      <w:r w:rsidR="00546041">
        <w:rPr>
          <w:rFonts w:ascii="Times New Roman" w:hAnsi="Times New Roman" w:cs="Times New Roman"/>
          <w:sz w:val="28"/>
          <w:szCs w:val="28"/>
        </w:rPr>
        <w:t>ственной литературы</w:t>
      </w:r>
    </w:p>
    <w:p w:rsidR="00546041" w:rsidRPr="003A3550" w:rsidRDefault="00546041" w:rsidP="00224F7E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09C4" w:rsidRPr="003F0366" w:rsidRDefault="002309C4" w:rsidP="00224F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9C4" w:rsidRPr="003F0366" w:rsidRDefault="002309C4" w:rsidP="00224F7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9C4" w:rsidRPr="003F0366" w:rsidRDefault="002309C4" w:rsidP="003F03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9C4" w:rsidRPr="003F0366" w:rsidRDefault="002309C4" w:rsidP="003F03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9C4" w:rsidRPr="003F0366" w:rsidRDefault="002309C4" w:rsidP="003F03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9C4" w:rsidRPr="003F0366" w:rsidRDefault="002309C4" w:rsidP="003F03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9C4" w:rsidRPr="003F0366" w:rsidRDefault="002309C4" w:rsidP="003F03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9C4" w:rsidRPr="003F0366" w:rsidRDefault="002309C4" w:rsidP="003F03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9C4" w:rsidRPr="003F0366" w:rsidRDefault="002309C4" w:rsidP="003F03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9C4" w:rsidRPr="003F0366" w:rsidRDefault="002309C4" w:rsidP="003F03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9C4" w:rsidRDefault="002309C4" w:rsidP="005460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09C4" w:rsidRDefault="002309C4" w:rsidP="00687B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AF1" w:rsidRDefault="00AE5AF1" w:rsidP="00687B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9C4" w:rsidRPr="00687B2E" w:rsidRDefault="002309C4" w:rsidP="00687B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B2E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2309C4" w:rsidRPr="00687B2E" w:rsidRDefault="002309C4" w:rsidP="00687B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9C4" w:rsidRPr="00687B2E" w:rsidRDefault="002309C4" w:rsidP="00687B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9C4" w:rsidRPr="00687B2E" w:rsidRDefault="002309C4" w:rsidP="00687B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1.Введение                                                                                     3</w:t>
      </w:r>
    </w:p>
    <w:p w:rsidR="002309C4" w:rsidRDefault="002309C4" w:rsidP="00687B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2.Учебно – методическая карта занятия                                     4</w:t>
      </w:r>
    </w:p>
    <w:p w:rsidR="002309C4" w:rsidRDefault="002309C4" w:rsidP="00687B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3.Технологическая карта занятия                                               6</w:t>
      </w:r>
    </w:p>
    <w:p w:rsidR="002309C4" w:rsidRDefault="002309C4" w:rsidP="00687B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4.Заключение                                                                               11</w:t>
      </w:r>
    </w:p>
    <w:p w:rsidR="002309C4" w:rsidRDefault="002309C4" w:rsidP="00687B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5.Список используемой литературы                                         12</w:t>
      </w:r>
    </w:p>
    <w:p w:rsidR="002309C4" w:rsidRPr="00687B2E" w:rsidRDefault="002309C4" w:rsidP="00687B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09C4" w:rsidRDefault="002309C4" w:rsidP="003F036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09C4" w:rsidRDefault="002309C4" w:rsidP="003F036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09C4" w:rsidRDefault="002309C4" w:rsidP="003F036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09C4" w:rsidRDefault="002309C4" w:rsidP="003F036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09C4" w:rsidRDefault="002309C4" w:rsidP="003F036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09C4" w:rsidRDefault="002309C4" w:rsidP="003F036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09C4" w:rsidRDefault="002309C4" w:rsidP="003F036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09C4" w:rsidRDefault="002309C4" w:rsidP="003F036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09C4" w:rsidRDefault="002309C4" w:rsidP="003F036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09C4" w:rsidRDefault="002309C4" w:rsidP="003F036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09C4" w:rsidRDefault="002309C4" w:rsidP="003F036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09C4" w:rsidRDefault="002309C4" w:rsidP="003F036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09C4" w:rsidRDefault="002309C4" w:rsidP="003F036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09C4" w:rsidRDefault="002309C4" w:rsidP="003F036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09C4" w:rsidRDefault="002309C4" w:rsidP="003F036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09C4" w:rsidRDefault="002309C4" w:rsidP="003F036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09C4" w:rsidRPr="003F0366" w:rsidRDefault="002309C4" w:rsidP="003F036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09C4" w:rsidRPr="003F0366" w:rsidRDefault="002309C4" w:rsidP="003F03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041" w:rsidRDefault="00546041" w:rsidP="003F03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041" w:rsidRDefault="00546041" w:rsidP="003F03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041" w:rsidRDefault="00546041" w:rsidP="003F03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53C" w:rsidRDefault="009C253C" w:rsidP="003F03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53C" w:rsidRDefault="009C253C" w:rsidP="003F03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42C2" w:rsidRDefault="006942C2" w:rsidP="003F03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09C4" w:rsidRPr="003F0366" w:rsidRDefault="002309C4" w:rsidP="003F03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366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2309C4" w:rsidRPr="00DA1C12" w:rsidRDefault="002309C4" w:rsidP="00DA1C12">
      <w:pPr>
        <w:shd w:val="clear" w:color="auto" w:fill="FFFFFF"/>
        <w:spacing w:before="512"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</w:t>
      </w:r>
      <w:r w:rsidRPr="00DA1C12">
        <w:rPr>
          <w:rFonts w:ascii="Times New Roman" w:hAnsi="Times New Roman" w:cs="Times New Roman"/>
          <w:sz w:val="28"/>
          <w:szCs w:val="28"/>
        </w:rPr>
        <w:t xml:space="preserve"> «Русский язык</w:t>
      </w:r>
      <w:r w:rsidR="00546041">
        <w:rPr>
          <w:rFonts w:ascii="Times New Roman" w:hAnsi="Times New Roman" w:cs="Times New Roman"/>
          <w:sz w:val="28"/>
          <w:szCs w:val="28"/>
        </w:rPr>
        <w:t xml:space="preserve"> и культура речи</w:t>
      </w:r>
      <w:r w:rsidRPr="00DA1C12">
        <w:rPr>
          <w:rFonts w:ascii="Times New Roman" w:hAnsi="Times New Roman" w:cs="Times New Roman"/>
          <w:sz w:val="28"/>
          <w:szCs w:val="28"/>
        </w:rPr>
        <w:t>» предназначе</w:t>
      </w:r>
      <w:r w:rsidR="009C253C">
        <w:rPr>
          <w:rFonts w:ascii="Times New Roman" w:hAnsi="Times New Roman" w:cs="Times New Roman"/>
          <w:sz w:val="28"/>
          <w:szCs w:val="28"/>
        </w:rPr>
        <w:t xml:space="preserve">на для изучения </w:t>
      </w:r>
      <w:r w:rsidR="006942C2">
        <w:rPr>
          <w:rFonts w:ascii="Times New Roman" w:hAnsi="Times New Roman" w:cs="Times New Roman"/>
          <w:sz w:val="28"/>
          <w:szCs w:val="28"/>
        </w:rPr>
        <w:t xml:space="preserve">русского языка и культуры речи </w:t>
      </w:r>
      <w:r w:rsidRPr="00DA1C12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программы подготовки специалистов среднего звена СПО (ППССЗ СПО) на базе основного обще</w:t>
      </w:r>
      <w:r w:rsidR="006942C2">
        <w:rPr>
          <w:rFonts w:ascii="Times New Roman" w:hAnsi="Times New Roman" w:cs="Times New Roman"/>
          <w:sz w:val="28"/>
          <w:szCs w:val="28"/>
        </w:rPr>
        <w:t>го образования при под</w:t>
      </w:r>
      <w:r w:rsidR="006942C2">
        <w:rPr>
          <w:rFonts w:ascii="Times New Roman" w:hAnsi="Times New Roman" w:cs="Times New Roman"/>
          <w:sz w:val="28"/>
          <w:szCs w:val="28"/>
        </w:rPr>
        <w:softHyphen/>
        <w:t xml:space="preserve">готовке </w:t>
      </w:r>
      <w:r w:rsidRPr="00DA1C12">
        <w:rPr>
          <w:rFonts w:ascii="Times New Roman" w:hAnsi="Times New Roman" w:cs="Times New Roman"/>
          <w:sz w:val="28"/>
          <w:szCs w:val="28"/>
        </w:rPr>
        <w:t>специалистов среднего звена.</w:t>
      </w:r>
    </w:p>
    <w:p w:rsidR="002309C4" w:rsidRPr="003F0366" w:rsidRDefault="002309C4" w:rsidP="00A40A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366">
        <w:rPr>
          <w:rFonts w:ascii="Times New Roman" w:hAnsi="Times New Roman" w:cs="Times New Roman"/>
          <w:sz w:val="28"/>
          <w:szCs w:val="28"/>
        </w:rPr>
        <w:t>Современные изменения, происходящие в образовательной политике Российской Федерации, непосредственно отражаются на проведении учебных занятий.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366">
        <w:rPr>
          <w:rFonts w:ascii="Times New Roman" w:hAnsi="Times New Roman" w:cs="Times New Roman"/>
          <w:sz w:val="28"/>
          <w:szCs w:val="28"/>
        </w:rPr>
        <w:t>Изменения требуют совершенствования форм, методов и средств обучения, повышения качества образования и воспитания. Мы должны подготовить такого специалиста, чтобы он соответствовал требованиям сегодн</w:t>
      </w:r>
      <w:r>
        <w:rPr>
          <w:rFonts w:ascii="Times New Roman" w:hAnsi="Times New Roman" w:cs="Times New Roman"/>
          <w:sz w:val="28"/>
          <w:szCs w:val="28"/>
        </w:rPr>
        <w:t>яшнего уровня развития общества,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сознавал 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важность соблюдения орфоэпических норм в устных и письменных высказываниях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3F0366">
        <w:rPr>
          <w:rFonts w:ascii="Times New Roman" w:hAnsi="Times New Roman" w:cs="Times New Roman"/>
          <w:sz w:val="28"/>
          <w:szCs w:val="28"/>
        </w:rPr>
        <w:t>прививать обучающимся умение</w:t>
      </w:r>
      <w:r>
        <w:rPr>
          <w:rFonts w:ascii="Times New Roman" w:hAnsi="Times New Roman" w:cs="Times New Roman"/>
          <w:sz w:val="28"/>
          <w:szCs w:val="28"/>
        </w:rPr>
        <w:t xml:space="preserve"> правильно говорить, логически и ясно высказывать свои мысли,</w:t>
      </w:r>
      <w:r w:rsidRPr="003F0366">
        <w:rPr>
          <w:rFonts w:ascii="Times New Roman" w:hAnsi="Times New Roman" w:cs="Times New Roman"/>
          <w:sz w:val="28"/>
          <w:szCs w:val="28"/>
        </w:rPr>
        <w:t xml:space="preserve"> самостоятельно приобретать и пополнять свои знания через использования компьютера, интернет-технологий, основную и дополнительную литературу.</w:t>
      </w:r>
    </w:p>
    <w:p w:rsidR="002309C4" w:rsidRPr="003F0366" w:rsidRDefault="002309C4" w:rsidP="003F0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«Русский язык</w:t>
      </w:r>
      <w:r w:rsidR="00546041">
        <w:rPr>
          <w:rFonts w:ascii="Times New Roman" w:hAnsi="Times New Roman" w:cs="Times New Roman"/>
          <w:sz w:val="28"/>
          <w:szCs w:val="28"/>
        </w:rPr>
        <w:t xml:space="preserve"> и культура речи</w:t>
      </w:r>
      <w:r w:rsidRPr="003F0366">
        <w:rPr>
          <w:rFonts w:ascii="Times New Roman" w:hAnsi="Times New Roman" w:cs="Times New Roman"/>
          <w:sz w:val="28"/>
          <w:szCs w:val="28"/>
        </w:rPr>
        <w:t>» дает возможность соединения образовательного и воспитательного процесса в контексте среднего профессионального образования; передачи студента</w:t>
      </w:r>
      <w:r>
        <w:rPr>
          <w:rFonts w:ascii="Times New Roman" w:hAnsi="Times New Roman" w:cs="Times New Roman"/>
          <w:sz w:val="28"/>
          <w:szCs w:val="28"/>
        </w:rPr>
        <w:t xml:space="preserve">м ключевых представлений о </w:t>
      </w:r>
      <w:r w:rsidRPr="003F0366">
        <w:rPr>
          <w:rFonts w:ascii="Times New Roman" w:hAnsi="Times New Roman" w:cs="Times New Roman"/>
          <w:sz w:val="28"/>
          <w:szCs w:val="28"/>
        </w:rPr>
        <w:t>националь</w:t>
      </w:r>
      <w:r>
        <w:rPr>
          <w:rFonts w:ascii="Times New Roman" w:hAnsi="Times New Roman" w:cs="Times New Roman"/>
          <w:sz w:val="28"/>
          <w:szCs w:val="28"/>
        </w:rPr>
        <w:t xml:space="preserve">ной идентичности; воспитания </w:t>
      </w:r>
      <w:r w:rsidRPr="003F0366">
        <w:rPr>
          <w:rFonts w:ascii="Times New Roman" w:hAnsi="Times New Roman" w:cs="Times New Roman"/>
          <w:sz w:val="28"/>
          <w:szCs w:val="28"/>
        </w:rPr>
        <w:t>ценностей своей культуры и истории.</w:t>
      </w:r>
    </w:p>
    <w:p w:rsidR="002309C4" w:rsidRPr="003F0366" w:rsidRDefault="002309C4" w:rsidP="003F0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366">
        <w:rPr>
          <w:rFonts w:ascii="Times New Roman" w:hAnsi="Times New Roman" w:cs="Times New Roman"/>
          <w:sz w:val="28"/>
          <w:szCs w:val="28"/>
        </w:rPr>
        <w:t>Материал рассчитан на преподавателей СПО и студентов</w:t>
      </w:r>
      <w:r>
        <w:rPr>
          <w:rFonts w:ascii="Times New Roman" w:hAnsi="Times New Roman" w:cs="Times New Roman"/>
          <w:sz w:val="28"/>
          <w:szCs w:val="28"/>
        </w:rPr>
        <w:t xml:space="preserve"> первых курсов</w:t>
      </w:r>
      <w:r w:rsidRPr="003F0366">
        <w:rPr>
          <w:rFonts w:ascii="Times New Roman" w:hAnsi="Times New Roman" w:cs="Times New Roman"/>
          <w:sz w:val="28"/>
          <w:szCs w:val="28"/>
        </w:rPr>
        <w:t xml:space="preserve"> всех специальностей.</w:t>
      </w:r>
    </w:p>
    <w:p w:rsidR="002309C4" w:rsidRPr="003F0366" w:rsidRDefault="002309C4" w:rsidP="007A44B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9C4" w:rsidRPr="003F0366" w:rsidRDefault="002309C4" w:rsidP="003F036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09C4" w:rsidRDefault="002309C4" w:rsidP="00C376D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041" w:rsidRDefault="00546041" w:rsidP="00C376D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041" w:rsidRPr="009C253C" w:rsidRDefault="00546041" w:rsidP="009C253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35AC" w:rsidRDefault="005E35AC" w:rsidP="009C2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35AC" w:rsidRPr="005E35AC" w:rsidRDefault="005E35AC" w:rsidP="005E35A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53C" w:rsidRPr="005E35AC" w:rsidRDefault="009C253C" w:rsidP="005E35A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35AC">
        <w:rPr>
          <w:rFonts w:ascii="Times New Roman" w:hAnsi="Times New Roman" w:cs="Times New Roman"/>
          <w:b/>
          <w:bCs/>
          <w:sz w:val="28"/>
          <w:szCs w:val="28"/>
        </w:rPr>
        <w:t>Учебно-методическая карта интегрированного занятия №</w:t>
      </w:r>
    </w:p>
    <w:p w:rsidR="009C253C" w:rsidRPr="005E35AC" w:rsidRDefault="009C253C" w:rsidP="005E35A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AC">
        <w:rPr>
          <w:rFonts w:ascii="Times New Roman" w:hAnsi="Times New Roman" w:cs="Times New Roman"/>
          <w:b/>
          <w:sz w:val="28"/>
          <w:szCs w:val="28"/>
        </w:rPr>
        <w:t>Дисциплина:</w:t>
      </w:r>
      <w:r w:rsidR="006942C2">
        <w:rPr>
          <w:rFonts w:ascii="Times New Roman" w:hAnsi="Times New Roman" w:cs="Times New Roman"/>
          <w:sz w:val="28"/>
          <w:szCs w:val="28"/>
        </w:rPr>
        <w:t xml:space="preserve"> </w:t>
      </w:r>
      <w:r w:rsidRPr="005E35AC">
        <w:rPr>
          <w:rFonts w:ascii="Times New Roman" w:hAnsi="Times New Roman" w:cs="Times New Roman"/>
          <w:sz w:val="28"/>
          <w:szCs w:val="28"/>
        </w:rPr>
        <w:t xml:space="preserve">ОГСЭ.05 </w:t>
      </w:r>
      <w:r w:rsidRPr="005E35AC">
        <w:rPr>
          <w:rFonts w:ascii="Times New Roman" w:hAnsi="Times New Roman" w:cs="Times New Roman"/>
          <w:bCs/>
          <w:sz w:val="28"/>
          <w:szCs w:val="28"/>
        </w:rPr>
        <w:t>Русский язык и культура речи, ОУД.02 Литература</w:t>
      </w:r>
    </w:p>
    <w:p w:rsidR="009C253C" w:rsidRPr="005E35AC" w:rsidRDefault="009C253C" w:rsidP="005E35A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AC">
        <w:rPr>
          <w:rFonts w:ascii="Times New Roman" w:hAnsi="Times New Roman" w:cs="Times New Roman"/>
          <w:b/>
          <w:bCs/>
          <w:sz w:val="28"/>
          <w:szCs w:val="28"/>
        </w:rPr>
        <w:t>Специальность</w:t>
      </w:r>
      <w:r w:rsidRPr="005E35AC">
        <w:rPr>
          <w:rFonts w:ascii="Times New Roman" w:hAnsi="Times New Roman" w:cs="Times New Roman"/>
          <w:bCs/>
          <w:sz w:val="28"/>
          <w:szCs w:val="28"/>
        </w:rPr>
        <w:t>: 36.02.01 Ветеринария</w:t>
      </w:r>
    </w:p>
    <w:p w:rsidR="009C253C" w:rsidRPr="005E35AC" w:rsidRDefault="009C253C" w:rsidP="005E35A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AC">
        <w:rPr>
          <w:rFonts w:ascii="Times New Roman" w:hAnsi="Times New Roman" w:cs="Times New Roman"/>
          <w:b/>
          <w:bCs/>
          <w:sz w:val="28"/>
          <w:szCs w:val="28"/>
        </w:rPr>
        <w:t>Курс</w:t>
      </w:r>
      <w:r w:rsidRPr="005E35AC">
        <w:rPr>
          <w:rFonts w:ascii="Times New Roman" w:hAnsi="Times New Roman" w:cs="Times New Roman"/>
          <w:bCs/>
          <w:sz w:val="28"/>
          <w:szCs w:val="28"/>
        </w:rPr>
        <w:t>: 2</w:t>
      </w:r>
    </w:p>
    <w:p w:rsidR="009C253C" w:rsidRPr="005E35AC" w:rsidRDefault="009C253C" w:rsidP="005E35A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AC">
        <w:rPr>
          <w:rFonts w:ascii="Times New Roman" w:hAnsi="Times New Roman" w:cs="Times New Roman"/>
          <w:b/>
          <w:bCs/>
          <w:sz w:val="28"/>
          <w:szCs w:val="28"/>
        </w:rPr>
        <w:t>Группа:</w:t>
      </w:r>
      <w:r w:rsidRPr="005E35AC">
        <w:rPr>
          <w:rFonts w:ascii="Times New Roman" w:hAnsi="Times New Roman" w:cs="Times New Roman"/>
          <w:bCs/>
          <w:sz w:val="28"/>
          <w:szCs w:val="28"/>
        </w:rPr>
        <w:t xml:space="preserve"> 21-В</w:t>
      </w:r>
    </w:p>
    <w:p w:rsidR="009C253C" w:rsidRPr="005E35AC" w:rsidRDefault="009C253C" w:rsidP="005E35A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AC">
        <w:rPr>
          <w:rFonts w:ascii="Times New Roman" w:hAnsi="Times New Roman" w:cs="Times New Roman"/>
          <w:b/>
          <w:color w:val="000000"/>
          <w:sz w:val="28"/>
          <w:szCs w:val="28"/>
        </w:rPr>
        <w:t>Вид занятия:</w:t>
      </w:r>
      <w:r w:rsidRPr="005E35AC">
        <w:rPr>
          <w:rFonts w:ascii="Times New Roman" w:hAnsi="Times New Roman" w:cs="Times New Roman"/>
          <w:color w:val="000000"/>
          <w:sz w:val="28"/>
          <w:szCs w:val="28"/>
        </w:rPr>
        <w:t xml:space="preserve"> урок - практикум;</w:t>
      </w:r>
    </w:p>
    <w:p w:rsidR="009C253C" w:rsidRPr="005E35AC" w:rsidRDefault="009C253C" w:rsidP="005E35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5AC">
        <w:rPr>
          <w:rFonts w:ascii="Times New Roman" w:hAnsi="Times New Roman" w:cs="Times New Roman"/>
          <w:b/>
          <w:color w:val="000000"/>
          <w:sz w:val="28"/>
          <w:szCs w:val="28"/>
        </w:rPr>
        <w:t>Тип занятия</w:t>
      </w:r>
      <w:r w:rsidR="006942C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5E35AC">
        <w:rPr>
          <w:rFonts w:ascii="Times New Roman" w:hAnsi="Times New Roman" w:cs="Times New Roman"/>
          <w:color w:val="000000"/>
          <w:sz w:val="28"/>
          <w:szCs w:val="28"/>
        </w:rPr>
        <w:t>обобщение и систематизация полученных знаний;</w:t>
      </w:r>
    </w:p>
    <w:p w:rsidR="009C253C" w:rsidRPr="005E35AC" w:rsidRDefault="009C253C" w:rsidP="005E35A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E35AC">
        <w:rPr>
          <w:rFonts w:ascii="Times New Roman" w:hAnsi="Times New Roman" w:cs="Times New Roman"/>
          <w:b/>
          <w:color w:val="000000"/>
          <w:sz w:val="28"/>
          <w:szCs w:val="28"/>
        </w:rPr>
        <w:t>Внутридисциплинарные</w:t>
      </w:r>
      <w:proofErr w:type="spellEnd"/>
      <w:r w:rsidRPr="005E35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связи:</w:t>
      </w:r>
      <w:r w:rsidRPr="005E35AC">
        <w:rPr>
          <w:rFonts w:ascii="Times New Roman" w:hAnsi="Times New Roman" w:cs="Times New Roman"/>
          <w:color w:val="000000"/>
          <w:sz w:val="28"/>
          <w:szCs w:val="28"/>
        </w:rPr>
        <w:t xml:space="preserve"> разделы орфография, пунктуация, морфология, синтаксис;</w:t>
      </w:r>
    </w:p>
    <w:p w:rsidR="009C253C" w:rsidRPr="005E35AC" w:rsidRDefault="009C253C" w:rsidP="005E35A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AC">
        <w:rPr>
          <w:rFonts w:ascii="Times New Roman" w:hAnsi="Times New Roman" w:cs="Times New Roman"/>
          <w:b/>
          <w:color w:val="000000"/>
          <w:sz w:val="28"/>
          <w:szCs w:val="28"/>
        </w:rPr>
        <w:t>Междисциплинарные связи</w:t>
      </w:r>
      <w:r w:rsidRPr="005E35AC">
        <w:rPr>
          <w:rFonts w:ascii="Times New Roman" w:hAnsi="Times New Roman" w:cs="Times New Roman"/>
          <w:color w:val="000000"/>
          <w:sz w:val="28"/>
          <w:szCs w:val="28"/>
        </w:rPr>
        <w:t>: История;</w:t>
      </w:r>
    </w:p>
    <w:p w:rsidR="009C253C" w:rsidRPr="005E35AC" w:rsidRDefault="009C253C" w:rsidP="005E35AC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E35AC">
        <w:rPr>
          <w:rFonts w:ascii="Times New Roman" w:hAnsi="Times New Roman" w:cs="Times New Roman"/>
          <w:b/>
          <w:bCs/>
          <w:sz w:val="28"/>
          <w:szCs w:val="28"/>
        </w:rPr>
        <w:t>Оборудование занятия: </w:t>
      </w:r>
      <w:r w:rsidRPr="005E35AC">
        <w:rPr>
          <w:rFonts w:ascii="Times New Roman" w:hAnsi="Times New Roman" w:cs="Times New Roman"/>
          <w:sz w:val="28"/>
          <w:szCs w:val="28"/>
        </w:rPr>
        <w:t xml:space="preserve">мультимедийная установка, компьютер, экран; презентация в MS </w:t>
      </w:r>
      <w:proofErr w:type="spellStart"/>
      <w:r w:rsidRPr="005E35AC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5E35AC">
        <w:rPr>
          <w:rFonts w:ascii="Times New Roman" w:hAnsi="Times New Roman" w:cs="Times New Roman"/>
          <w:sz w:val="28"/>
          <w:szCs w:val="28"/>
        </w:rPr>
        <w:t xml:space="preserve"> “Самостоятельные и служебные части речи” (</w:t>
      </w:r>
      <w:hyperlink r:id="rId6" w:history="1">
        <w:r w:rsidRPr="005E35AC">
          <w:rPr>
            <w:rFonts w:ascii="Times New Roman" w:hAnsi="Times New Roman" w:cs="Times New Roman"/>
            <w:bCs/>
            <w:iCs/>
            <w:sz w:val="28"/>
            <w:szCs w:val="28"/>
          </w:rPr>
          <w:t>Приложение)</w:t>
        </w:r>
      </w:hyperlink>
    </w:p>
    <w:p w:rsidR="009C253C" w:rsidRPr="005E35AC" w:rsidRDefault="009C253C" w:rsidP="005E35A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5AC">
        <w:rPr>
          <w:rFonts w:ascii="Times New Roman" w:hAnsi="Times New Roman" w:cs="Times New Roman"/>
          <w:b/>
          <w:color w:val="000000"/>
          <w:sz w:val="28"/>
          <w:szCs w:val="28"/>
        </w:rPr>
        <w:t>Приобретаемые знания</w:t>
      </w:r>
      <w:r w:rsidRPr="005E35AC">
        <w:rPr>
          <w:rFonts w:ascii="Times New Roman" w:hAnsi="Times New Roman" w:cs="Times New Roman"/>
          <w:color w:val="000000"/>
          <w:sz w:val="28"/>
          <w:szCs w:val="28"/>
        </w:rPr>
        <w:t xml:space="preserve">, умения: ок-1, </w:t>
      </w:r>
      <w:proofErr w:type="spellStart"/>
      <w:r w:rsidRPr="005E35AC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spellEnd"/>
      <w:r w:rsidRPr="005E35AC">
        <w:rPr>
          <w:rFonts w:ascii="Times New Roman" w:hAnsi="Times New Roman" w:cs="Times New Roman"/>
          <w:color w:val="000000"/>
          <w:sz w:val="28"/>
          <w:szCs w:val="28"/>
        </w:rPr>
        <w:t xml:space="preserve"> - 4, </w:t>
      </w:r>
      <w:proofErr w:type="spellStart"/>
      <w:r w:rsidRPr="005E35AC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spellEnd"/>
      <w:r w:rsidRPr="005E35AC">
        <w:rPr>
          <w:rFonts w:ascii="Times New Roman" w:hAnsi="Times New Roman" w:cs="Times New Roman"/>
          <w:color w:val="000000"/>
          <w:sz w:val="28"/>
          <w:szCs w:val="28"/>
        </w:rPr>
        <w:t xml:space="preserve"> - 5;</w:t>
      </w:r>
    </w:p>
    <w:p w:rsidR="009C253C" w:rsidRPr="005E35AC" w:rsidRDefault="009C253C" w:rsidP="005E35A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AC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Методическое обеспечение занятия</w:t>
      </w:r>
      <w:r w:rsidRPr="005E35AC">
        <w:rPr>
          <w:rFonts w:ascii="Times New Roman" w:hAnsi="Times New Roman" w:cs="Times New Roman"/>
          <w:color w:val="000000"/>
          <w:sz w:val="28"/>
          <w:szCs w:val="28"/>
        </w:rPr>
        <w:t xml:space="preserve">: тесты, схемы, таблицы, </w:t>
      </w:r>
      <w:r w:rsidRPr="005E35AC">
        <w:rPr>
          <w:rFonts w:ascii="Times New Roman" w:hAnsi="Times New Roman" w:cs="Times New Roman"/>
          <w:bCs/>
          <w:color w:val="000000"/>
          <w:sz w:val="28"/>
          <w:szCs w:val="28"/>
        </w:rPr>
        <w:t>демоверсия ЕГЭ-2019, ЕГЭ-2019. ФИПИ;</w:t>
      </w:r>
    </w:p>
    <w:p w:rsidR="009C253C" w:rsidRPr="005E35AC" w:rsidRDefault="009C253C" w:rsidP="005E35AC">
      <w:pPr>
        <w:shd w:val="clear" w:color="auto" w:fill="FFFFFF"/>
        <w:spacing w:after="150" w:line="24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5E35AC">
        <w:rPr>
          <w:rStyle w:val="c3"/>
          <w:rFonts w:ascii="Times New Roman" w:hAnsi="Times New Roman" w:cs="Times New Roman"/>
          <w:b/>
          <w:iCs/>
          <w:color w:val="000000"/>
          <w:sz w:val="28"/>
          <w:szCs w:val="28"/>
        </w:rPr>
        <w:t>Методическая цель</w:t>
      </w:r>
      <w:r w:rsidRPr="005E35AC">
        <w:rPr>
          <w:rStyle w:val="c5"/>
          <w:rFonts w:ascii="Times New Roman" w:hAnsi="Times New Roman" w:cs="Times New Roman"/>
          <w:color w:val="000000"/>
          <w:sz w:val="28"/>
          <w:szCs w:val="28"/>
        </w:rPr>
        <w:t>: реализовать элементы исследовательской деятельности в процессе анализа текстов художественной литературы;</w:t>
      </w:r>
    </w:p>
    <w:p w:rsidR="009C253C" w:rsidRPr="005E35AC" w:rsidRDefault="009C253C" w:rsidP="005E35A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5AC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Применяемые технологии:</w:t>
      </w:r>
      <w:r w:rsidRPr="005E35AC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технология исследовательской деятельности, проблемного обучения, </w:t>
      </w:r>
      <w:r w:rsidRPr="005E35AC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="006942C2">
        <w:rPr>
          <w:rFonts w:ascii="Times New Roman" w:hAnsi="Times New Roman" w:cs="Times New Roman"/>
          <w:color w:val="000000"/>
          <w:sz w:val="28"/>
          <w:szCs w:val="28"/>
        </w:rPr>
        <w:t xml:space="preserve">формационно – коммуникативная, </w:t>
      </w:r>
      <w:r w:rsidRPr="005E35AC">
        <w:rPr>
          <w:rFonts w:ascii="Times New Roman" w:hAnsi="Times New Roman" w:cs="Times New Roman"/>
          <w:color w:val="000000"/>
          <w:sz w:val="28"/>
          <w:szCs w:val="28"/>
        </w:rPr>
        <w:t>индивидуально – личностная;</w:t>
      </w:r>
    </w:p>
    <w:p w:rsidR="009C253C" w:rsidRPr="005E35AC" w:rsidRDefault="009C253C" w:rsidP="005E35A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5AC">
        <w:rPr>
          <w:rFonts w:ascii="Times New Roman" w:hAnsi="Times New Roman" w:cs="Times New Roman"/>
          <w:b/>
          <w:color w:val="000000"/>
          <w:sz w:val="28"/>
          <w:szCs w:val="28"/>
        </w:rPr>
        <w:t>Опережающее задание студентам</w:t>
      </w:r>
      <w:r w:rsidRPr="005E35AC">
        <w:rPr>
          <w:rFonts w:ascii="Times New Roman" w:hAnsi="Times New Roman" w:cs="Times New Roman"/>
          <w:color w:val="000000"/>
          <w:sz w:val="28"/>
          <w:szCs w:val="28"/>
        </w:rPr>
        <w:t>: подготовить сообщение по биографии авторов, принести художественные тексты;</w:t>
      </w:r>
    </w:p>
    <w:p w:rsidR="009C253C" w:rsidRPr="005E35AC" w:rsidRDefault="009C253C" w:rsidP="005E35A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AC">
        <w:rPr>
          <w:rFonts w:ascii="Times New Roman" w:hAnsi="Times New Roman" w:cs="Times New Roman"/>
          <w:b/>
          <w:color w:val="000000"/>
          <w:sz w:val="28"/>
          <w:szCs w:val="28"/>
        </w:rPr>
        <w:t>Литература:</w:t>
      </w:r>
      <w:r w:rsidRPr="005E35AC">
        <w:rPr>
          <w:rFonts w:ascii="Times New Roman" w:hAnsi="Times New Roman" w:cs="Times New Roman"/>
          <w:color w:val="000000"/>
          <w:sz w:val="28"/>
          <w:szCs w:val="28"/>
        </w:rPr>
        <w:t xml:space="preserve"> Л.В. Введенская.</w:t>
      </w:r>
      <w:r w:rsidRPr="005E35AC">
        <w:rPr>
          <w:rFonts w:ascii="Times New Roman" w:hAnsi="Times New Roman" w:cs="Times New Roman"/>
          <w:sz w:val="28"/>
          <w:szCs w:val="28"/>
        </w:rPr>
        <w:t xml:space="preserve"> Русский язык и культура речи: у</w:t>
      </w:r>
      <w:r w:rsidR="006942C2">
        <w:rPr>
          <w:rFonts w:ascii="Times New Roman" w:hAnsi="Times New Roman" w:cs="Times New Roman"/>
          <w:sz w:val="28"/>
          <w:szCs w:val="28"/>
        </w:rPr>
        <w:t xml:space="preserve">чебник для общеобразовательных </w:t>
      </w:r>
      <w:r w:rsidRPr="005E35AC">
        <w:rPr>
          <w:rFonts w:ascii="Times New Roman" w:hAnsi="Times New Roman" w:cs="Times New Roman"/>
          <w:sz w:val="28"/>
          <w:szCs w:val="28"/>
        </w:rPr>
        <w:t xml:space="preserve">учебных </w:t>
      </w:r>
      <w:proofErr w:type="gramStart"/>
      <w:r w:rsidRPr="005E35AC">
        <w:rPr>
          <w:rFonts w:ascii="Times New Roman" w:hAnsi="Times New Roman" w:cs="Times New Roman"/>
          <w:sz w:val="28"/>
          <w:szCs w:val="28"/>
        </w:rPr>
        <w:t>заведений./</w:t>
      </w:r>
      <w:proofErr w:type="gramEnd"/>
      <w:r w:rsidRPr="005E35AC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 w:rsidRPr="005E35AC">
        <w:rPr>
          <w:rFonts w:ascii="Times New Roman" w:hAnsi="Times New Roman" w:cs="Times New Roman"/>
          <w:sz w:val="28"/>
          <w:szCs w:val="28"/>
        </w:rPr>
        <w:t>ред.Ю.И</w:t>
      </w:r>
      <w:proofErr w:type="spellEnd"/>
      <w:r w:rsidRPr="005E35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35AC">
        <w:rPr>
          <w:rFonts w:ascii="Times New Roman" w:hAnsi="Times New Roman" w:cs="Times New Roman"/>
          <w:sz w:val="28"/>
          <w:szCs w:val="28"/>
        </w:rPr>
        <w:t>Лыссого</w:t>
      </w:r>
      <w:proofErr w:type="spellEnd"/>
      <w:r w:rsidRPr="005E35AC">
        <w:rPr>
          <w:rFonts w:ascii="Times New Roman" w:hAnsi="Times New Roman" w:cs="Times New Roman"/>
          <w:sz w:val="28"/>
          <w:szCs w:val="28"/>
        </w:rPr>
        <w:t>.- М.: Мнемозина, 2016.-375 с., Ю.В. Лебедев. Русская литература, часть 1-2;</w:t>
      </w:r>
    </w:p>
    <w:p w:rsidR="009C253C" w:rsidRPr="005E35AC" w:rsidRDefault="009C253C" w:rsidP="005E35AC">
      <w:pPr>
        <w:tabs>
          <w:tab w:val="left" w:pos="17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AC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Дополнительная</w:t>
      </w:r>
      <w:r w:rsidRPr="005E35AC">
        <w:rPr>
          <w:rFonts w:ascii="Times New Roman" w:hAnsi="Times New Roman" w:cs="Times New Roman"/>
          <w:color w:val="000000"/>
          <w:sz w:val="28"/>
          <w:szCs w:val="28"/>
        </w:rPr>
        <w:t xml:space="preserve">: практикум по </w:t>
      </w:r>
      <w:r w:rsidRPr="005E35AC">
        <w:rPr>
          <w:rFonts w:ascii="Times New Roman" w:hAnsi="Times New Roman" w:cs="Times New Roman"/>
          <w:sz w:val="28"/>
          <w:szCs w:val="28"/>
        </w:rPr>
        <w:t xml:space="preserve">русскому языку и культуре речи 10 </w:t>
      </w:r>
      <w:proofErr w:type="spellStart"/>
      <w:proofErr w:type="gramStart"/>
      <w:r w:rsidRPr="005E35A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E35AC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5E35AC">
        <w:rPr>
          <w:rFonts w:ascii="Times New Roman" w:hAnsi="Times New Roman" w:cs="Times New Roman"/>
          <w:sz w:val="28"/>
          <w:szCs w:val="28"/>
        </w:rPr>
        <w:t xml:space="preserve"> пособие для общеобразовательных учебных заведений./ под </w:t>
      </w:r>
      <w:proofErr w:type="spellStart"/>
      <w:r w:rsidRPr="005E35AC">
        <w:rPr>
          <w:rFonts w:ascii="Times New Roman" w:hAnsi="Times New Roman" w:cs="Times New Roman"/>
          <w:sz w:val="28"/>
          <w:szCs w:val="28"/>
        </w:rPr>
        <w:t>ред.Г.Н</w:t>
      </w:r>
      <w:proofErr w:type="spellEnd"/>
      <w:r w:rsidRPr="005E35AC">
        <w:rPr>
          <w:rFonts w:ascii="Times New Roman" w:hAnsi="Times New Roman" w:cs="Times New Roman"/>
          <w:sz w:val="28"/>
          <w:szCs w:val="28"/>
        </w:rPr>
        <w:t>. Ионина.- М.: Мнемозина, 2016.- 207с.</w:t>
      </w:r>
    </w:p>
    <w:p w:rsidR="009C253C" w:rsidRPr="009C253C" w:rsidRDefault="009C253C" w:rsidP="009C25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253C" w:rsidRPr="009C253C" w:rsidRDefault="009C253C" w:rsidP="009C253C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E35AC" w:rsidRDefault="005E35AC" w:rsidP="009C253C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35AC" w:rsidRDefault="005E35AC" w:rsidP="009C253C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35AC" w:rsidRDefault="005E35AC" w:rsidP="009C253C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253C" w:rsidRPr="009C253C" w:rsidRDefault="009C253C" w:rsidP="009C253C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5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 </w:t>
      </w:r>
      <w:r w:rsidRPr="009C253C">
        <w:rPr>
          <w:rFonts w:ascii="Times New Roman" w:eastAsia="+mj-ea" w:hAnsi="Times New Roman" w:cs="Times New Roman"/>
          <w:b/>
          <w:shadow/>
          <w:color w:val="000000"/>
          <w:kern w:val="24"/>
          <w:sz w:val="28"/>
          <w:szCs w:val="28"/>
        </w:rPr>
        <w:t>«</w:t>
      </w:r>
      <w:r w:rsidRPr="009C253C">
        <w:rPr>
          <w:rFonts w:ascii="Times New Roman" w:eastAsia="+mj-ea" w:hAnsi="Times New Roman" w:cs="Times New Roman"/>
          <w:shadow/>
          <w:color w:val="000000"/>
          <w:kern w:val="24"/>
          <w:sz w:val="28"/>
          <w:szCs w:val="28"/>
        </w:rPr>
        <w:t>Знаменательные и незнаменательные части речи. Выразительные средства морфологии в текстах произведений художественной литературы»</w:t>
      </w:r>
    </w:p>
    <w:p w:rsidR="009C253C" w:rsidRPr="009C253C" w:rsidRDefault="009C253C" w:rsidP="009C253C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5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9C25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2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Сформировать знания о самостоятельных и служебных частях речи; отработать навыки отличия самостоятельных и служебных частей речи. </w:t>
      </w:r>
      <w:r w:rsidRPr="009C253C">
        <w:rPr>
          <w:rFonts w:ascii="Times New Roman" w:hAnsi="Times New Roman" w:cs="Times New Roman"/>
          <w:bCs/>
          <w:color w:val="000000"/>
          <w:sz w:val="28"/>
          <w:szCs w:val="28"/>
        </w:rPr>
        <w:t>Понимать единство и взаимодействие самостоятельных и служебных   частей речи в языке художественной литературы. Синтезировать знания обучающихся по русскому языку на примере текстов художественной литературы.</w:t>
      </w:r>
    </w:p>
    <w:p w:rsidR="009C253C" w:rsidRPr="009C253C" w:rsidRDefault="006942C2" w:rsidP="009C253C">
      <w:pPr>
        <w:shd w:val="clear" w:color="auto" w:fill="FFFFFF"/>
        <w:spacing w:after="15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Задачи:  </w:t>
      </w:r>
      <w:r w:rsidR="009C253C" w:rsidRPr="009C253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proofErr w:type="gramEnd"/>
      <w:r w:rsidR="009C253C" w:rsidRPr="009C253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9C253C" w:rsidRPr="009C25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Обучающая:</w:t>
      </w:r>
    </w:p>
    <w:p w:rsidR="009C253C" w:rsidRPr="009C253C" w:rsidRDefault="006942C2" w:rsidP="009C253C">
      <w:pPr>
        <w:pStyle w:val="a5"/>
        <w:numPr>
          <w:ilvl w:val="0"/>
          <w:numId w:val="8"/>
        </w:numPr>
        <w:shd w:val="clear" w:color="auto" w:fill="FFFFFF"/>
        <w:spacing w:before="0" w:beforeAutospacing="0" w:after="225" w:afterAutospacing="0"/>
        <w:jc w:val="both"/>
        <w:textAlignment w:val="baseline"/>
        <w:rPr>
          <w:b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углубить </w:t>
      </w:r>
      <w:r w:rsidR="009C253C" w:rsidRPr="009C253C">
        <w:rPr>
          <w:rStyle w:val="c5"/>
          <w:color w:val="000000"/>
          <w:sz w:val="28"/>
          <w:szCs w:val="28"/>
        </w:rPr>
        <w:t>и расширить представления о самостоят</w:t>
      </w:r>
      <w:r>
        <w:rPr>
          <w:rStyle w:val="c5"/>
          <w:color w:val="000000"/>
          <w:sz w:val="28"/>
          <w:szCs w:val="28"/>
        </w:rPr>
        <w:t xml:space="preserve">ельных и служебных частях речи </w:t>
      </w:r>
      <w:r w:rsidR="009C253C" w:rsidRPr="009C253C">
        <w:rPr>
          <w:rStyle w:val="c5"/>
          <w:color w:val="000000"/>
          <w:sz w:val="28"/>
          <w:szCs w:val="28"/>
        </w:rPr>
        <w:t>посредством использования текстов художественной литературы;</w:t>
      </w:r>
    </w:p>
    <w:p w:rsidR="009C253C" w:rsidRPr="009C253C" w:rsidRDefault="009C253C" w:rsidP="009C253C">
      <w:pPr>
        <w:pStyle w:val="a5"/>
        <w:numPr>
          <w:ilvl w:val="0"/>
          <w:numId w:val="8"/>
        </w:numPr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9C253C">
        <w:rPr>
          <w:sz w:val="28"/>
          <w:szCs w:val="28"/>
        </w:rPr>
        <w:t>формировать умение определять самостоятельные и служебные части речи;</w:t>
      </w:r>
    </w:p>
    <w:p w:rsidR="009C253C" w:rsidRPr="009C253C" w:rsidRDefault="006942C2" w:rsidP="009C253C">
      <w:pPr>
        <w:pStyle w:val="a5"/>
        <w:numPr>
          <w:ilvl w:val="0"/>
          <w:numId w:val="8"/>
        </w:numPr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формировать представление о </w:t>
      </w:r>
      <w:r w:rsidR="009C253C" w:rsidRPr="009C253C">
        <w:rPr>
          <w:sz w:val="28"/>
          <w:szCs w:val="28"/>
        </w:rPr>
        <w:t>языке как единой целостной системе.</w:t>
      </w:r>
    </w:p>
    <w:p w:rsidR="009C253C" w:rsidRPr="009C253C" w:rsidRDefault="009C253C" w:rsidP="009C253C">
      <w:pPr>
        <w:shd w:val="clear" w:color="auto" w:fill="FFFFFF"/>
        <w:spacing w:after="15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C25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C25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Развивающая:</w:t>
      </w:r>
    </w:p>
    <w:p w:rsidR="009C253C" w:rsidRPr="009C253C" w:rsidRDefault="009C253C" w:rsidP="009C253C">
      <w:pPr>
        <w:pStyle w:val="c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9C253C">
        <w:rPr>
          <w:rStyle w:val="c5"/>
          <w:color w:val="000000"/>
          <w:sz w:val="28"/>
          <w:szCs w:val="28"/>
        </w:rPr>
        <w:t>развивать творческий потенциал, побуждающий обучающихся к развитию логики, образного мышления, коммуникативных способностей;</w:t>
      </w:r>
    </w:p>
    <w:p w:rsidR="009C253C" w:rsidRPr="009C253C" w:rsidRDefault="009C253C" w:rsidP="009C253C">
      <w:pPr>
        <w:numPr>
          <w:ilvl w:val="0"/>
          <w:numId w:val="10"/>
        </w:num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53C">
        <w:rPr>
          <w:rFonts w:ascii="Times New Roman" w:hAnsi="Times New Roman" w:cs="Times New Roman"/>
          <w:color w:val="000000"/>
          <w:sz w:val="28"/>
          <w:szCs w:val="28"/>
        </w:rPr>
        <w:t>развивать логическое мышление (умение анализировать, сравнивать, обобщать и выявлять главное);</w:t>
      </w:r>
    </w:p>
    <w:p w:rsidR="009C253C" w:rsidRPr="009C253C" w:rsidRDefault="009C253C" w:rsidP="009C253C">
      <w:pPr>
        <w:numPr>
          <w:ilvl w:val="0"/>
          <w:numId w:val="10"/>
        </w:num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53C">
        <w:rPr>
          <w:rFonts w:ascii="Times New Roman" w:hAnsi="Times New Roman" w:cs="Times New Roman"/>
          <w:color w:val="000000"/>
          <w:sz w:val="28"/>
          <w:szCs w:val="28"/>
        </w:rPr>
        <w:t>развивать умение связно и грамотно излагать свои мысли;</w:t>
      </w:r>
    </w:p>
    <w:p w:rsidR="009C253C" w:rsidRPr="009C253C" w:rsidRDefault="009C253C" w:rsidP="009C253C">
      <w:pPr>
        <w:numPr>
          <w:ilvl w:val="0"/>
          <w:numId w:val="10"/>
        </w:num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53C">
        <w:rPr>
          <w:rFonts w:ascii="Times New Roman" w:hAnsi="Times New Roman" w:cs="Times New Roman"/>
          <w:color w:val="000000"/>
          <w:sz w:val="28"/>
          <w:szCs w:val="28"/>
        </w:rPr>
        <w:t>развивать коммуникативные качества речи.</w:t>
      </w:r>
    </w:p>
    <w:p w:rsidR="009C253C" w:rsidRPr="009C253C" w:rsidRDefault="009C253C" w:rsidP="009C253C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253C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Воспитывающая:</w:t>
      </w:r>
    </w:p>
    <w:p w:rsidR="009C253C" w:rsidRPr="009C253C" w:rsidRDefault="009C253C" w:rsidP="009C253C">
      <w:pPr>
        <w:pStyle w:val="c7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253C">
        <w:rPr>
          <w:rStyle w:val="c5"/>
          <w:color w:val="000000"/>
          <w:sz w:val="28"/>
          <w:szCs w:val="28"/>
        </w:rPr>
        <w:t>воспитывать нравственны</w:t>
      </w:r>
      <w:r w:rsidR="006942C2">
        <w:rPr>
          <w:rStyle w:val="c5"/>
          <w:color w:val="000000"/>
          <w:sz w:val="28"/>
          <w:szCs w:val="28"/>
        </w:rPr>
        <w:t xml:space="preserve">е качества обучающихся, умение </w:t>
      </w:r>
      <w:r w:rsidRPr="009C253C">
        <w:rPr>
          <w:rStyle w:val="c5"/>
          <w:color w:val="000000"/>
          <w:sz w:val="28"/>
          <w:szCs w:val="28"/>
        </w:rPr>
        <w:t>извлекать нравственные уроки из осмысления произведений художественной литературы;</w:t>
      </w:r>
    </w:p>
    <w:p w:rsidR="009C253C" w:rsidRPr="009C253C" w:rsidRDefault="009C253C" w:rsidP="009C253C">
      <w:pPr>
        <w:numPr>
          <w:ilvl w:val="0"/>
          <w:numId w:val="11"/>
        </w:num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53C">
        <w:rPr>
          <w:rFonts w:ascii="Times New Roman" w:hAnsi="Times New Roman" w:cs="Times New Roman"/>
          <w:color w:val="000000"/>
          <w:sz w:val="28"/>
          <w:szCs w:val="28"/>
        </w:rPr>
        <w:t>воспитывать уважительное, бережное отношение к родному языку;</w:t>
      </w:r>
    </w:p>
    <w:p w:rsidR="009C253C" w:rsidRPr="009C253C" w:rsidRDefault="009C253C" w:rsidP="009C253C">
      <w:pPr>
        <w:numPr>
          <w:ilvl w:val="0"/>
          <w:numId w:val="11"/>
        </w:num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53C">
        <w:rPr>
          <w:rFonts w:ascii="Times New Roman" w:hAnsi="Times New Roman" w:cs="Times New Roman"/>
          <w:color w:val="000000"/>
          <w:sz w:val="28"/>
          <w:szCs w:val="28"/>
        </w:rPr>
        <w:t>формировать чувство ответственности за сохранение русского языка как составляющей части общенациональной культуры;</w:t>
      </w:r>
    </w:p>
    <w:p w:rsidR="009C253C" w:rsidRPr="009C253C" w:rsidRDefault="009C253C" w:rsidP="009C253C">
      <w:pPr>
        <w:numPr>
          <w:ilvl w:val="0"/>
          <w:numId w:val="11"/>
        </w:num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53C">
        <w:rPr>
          <w:rFonts w:ascii="Times New Roman" w:hAnsi="Times New Roman" w:cs="Times New Roman"/>
          <w:color w:val="000000"/>
          <w:sz w:val="28"/>
          <w:szCs w:val="28"/>
        </w:rPr>
        <w:t>воздействовать на мотивационную сферу личности обучающихся</w:t>
      </w:r>
    </w:p>
    <w:tbl>
      <w:tblPr>
        <w:tblW w:w="5530" w:type="pct"/>
        <w:tblInd w:w="-8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7"/>
      </w:tblGrid>
      <w:tr w:rsidR="009C253C" w:rsidRPr="009C253C" w:rsidTr="003D2D8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253C" w:rsidRPr="009C253C" w:rsidRDefault="009C253C" w:rsidP="009C253C">
            <w:pPr>
              <w:shd w:val="clear" w:color="auto" w:fill="FFFFFF"/>
              <w:tabs>
                <w:tab w:val="left" w:pos="294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C253C" w:rsidRPr="009C253C" w:rsidRDefault="009C253C" w:rsidP="009C253C">
            <w:pPr>
              <w:shd w:val="clear" w:color="auto" w:fill="FFFFFF"/>
              <w:tabs>
                <w:tab w:val="left" w:pos="294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C25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Хронокарта</w:t>
            </w:r>
            <w:proofErr w:type="spellEnd"/>
            <w:r w:rsidRPr="009C25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занятия:</w:t>
            </w:r>
          </w:p>
        </w:tc>
      </w:tr>
      <w:tr w:rsidR="009C253C" w:rsidRPr="009C253C" w:rsidTr="003D2D8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253C" w:rsidRPr="009C253C" w:rsidRDefault="009C253C" w:rsidP="009C25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866" w:type="dxa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24"/>
              <w:gridCol w:w="2073"/>
              <w:gridCol w:w="2482"/>
              <w:gridCol w:w="2288"/>
              <w:gridCol w:w="774"/>
              <w:gridCol w:w="1817"/>
              <w:gridCol w:w="8"/>
            </w:tblGrid>
            <w:tr w:rsidR="009C253C" w:rsidRPr="009C253C" w:rsidTr="003D2D83">
              <w:trPr>
                <w:gridAfter w:val="1"/>
                <w:wAfter w:w="8" w:type="dxa"/>
                <w:trHeight w:val="998"/>
              </w:trPr>
              <w:tc>
                <w:tcPr>
                  <w:tcW w:w="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0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Этапы занятия</w:t>
                  </w:r>
                </w:p>
              </w:tc>
              <w:tc>
                <w:tcPr>
                  <w:tcW w:w="2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Содержание деятельности</w:t>
                  </w:r>
                </w:p>
              </w:tc>
              <w:tc>
                <w:tcPr>
                  <w:tcW w:w="2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Методы и приёмы обучения</w:t>
                  </w:r>
                </w:p>
              </w:tc>
              <w:tc>
                <w:tcPr>
                  <w:tcW w:w="7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18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Методы и формы контроля</w:t>
                  </w:r>
                </w:p>
              </w:tc>
            </w:tr>
            <w:tr w:rsidR="009C253C" w:rsidRPr="009C253C" w:rsidTr="003D2D83">
              <w:trPr>
                <w:trHeight w:val="336"/>
              </w:trPr>
              <w:tc>
                <w:tcPr>
                  <w:tcW w:w="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Вступительная часть:</w:t>
                  </w:r>
                </w:p>
              </w:tc>
              <w:tc>
                <w:tcPr>
                  <w:tcW w:w="2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C253C" w:rsidRPr="009C253C" w:rsidTr="003D2D83">
              <w:trPr>
                <w:trHeight w:val="326"/>
              </w:trPr>
              <w:tc>
                <w:tcPr>
                  <w:tcW w:w="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20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Орг. момент </w:t>
                  </w:r>
                </w:p>
              </w:tc>
              <w:tc>
                <w:tcPr>
                  <w:tcW w:w="2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Приветствие</w:t>
                  </w:r>
                </w:p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беседа, информационный</w:t>
                  </w:r>
                </w:p>
              </w:tc>
              <w:tc>
                <w:tcPr>
                  <w:tcW w:w="7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1-2 мин</w:t>
                  </w:r>
                </w:p>
              </w:tc>
              <w:tc>
                <w:tcPr>
                  <w:tcW w:w="18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C253C" w:rsidRPr="009C253C" w:rsidTr="003D2D83">
              <w:trPr>
                <w:trHeight w:val="336"/>
              </w:trPr>
              <w:tc>
                <w:tcPr>
                  <w:tcW w:w="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tabs>
                      <w:tab w:val="left" w:pos="161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Отметка отсутствующих;</w:t>
                  </w:r>
                </w:p>
              </w:tc>
              <w:tc>
                <w:tcPr>
                  <w:tcW w:w="2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</w:t>
                  </w:r>
                </w:p>
              </w:tc>
              <w:tc>
                <w:tcPr>
                  <w:tcW w:w="7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C253C" w:rsidRPr="009C253C" w:rsidTr="003D2D83">
              <w:trPr>
                <w:trHeight w:val="326"/>
              </w:trPr>
              <w:tc>
                <w:tcPr>
                  <w:tcW w:w="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20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Лингвистическая разминка</w:t>
                  </w:r>
                </w:p>
              </w:tc>
              <w:tc>
                <w:tcPr>
                  <w:tcW w:w="2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Терминологический диктант;</w:t>
                  </w:r>
                </w:p>
              </w:tc>
              <w:tc>
                <w:tcPr>
                  <w:tcW w:w="2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информационный, практический, обсуждение;</w:t>
                  </w:r>
                </w:p>
              </w:tc>
              <w:tc>
                <w:tcPr>
                  <w:tcW w:w="7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5-10 мин</w:t>
                  </w:r>
                </w:p>
              </w:tc>
              <w:tc>
                <w:tcPr>
                  <w:tcW w:w="18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взаимопроверка</w:t>
                  </w:r>
                </w:p>
              </w:tc>
            </w:tr>
            <w:tr w:rsidR="009C253C" w:rsidRPr="009C253C" w:rsidTr="003D2D83">
              <w:trPr>
                <w:trHeight w:val="336"/>
              </w:trPr>
              <w:tc>
                <w:tcPr>
                  <w:tcW w:w="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1.3 </w:t>
                  </w:r>
                </w:p>
              </w:tc>
              <w:tc>
                <w:tcPr>
                  <w:tcW w:w="20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домашнего задания</w:t>
                  </w:r>
                </w:p>
              </w:tc>
              <w:tc>
                <w:tcPr>
                  <w:tcW w:w="2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Повторение. Опрос по теме: самостоятельные и служебные части речи;</w:t>
                  </w:r>
                </w:p>
              </w:tc>
              <w:tc>
                <w:tcPr>
                  <w:tcW w:w="2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устный фронтальный опрос;</w:t>
                  </w:r>
                </w:p>
              </w:tc>
              <w:tc>
                <w:tcPr>
                  <w:tcW w:w="7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мин</w:t>
                  </w:r>
                </w:p>
              </w:tc>
              <w:tc>
                <w:tcPr>
                  <w:tcW w:w="18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устный опрос</w:t>
                  </w:r>
                </w:p>
              </w:tc>
            </w:tr>
            <w:tr w:rsidR="009C253C" w:rsidRPr="009C253C" w:rsidTr="003D2D83">
              <w:trPr>
                <w:trHeight w:val="336"/>
              </w:trPr>
              <w:tc>
                <w:tcPr>
                  <w:tcW w:w="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Основная часть   </w:t>
                  </w:r>
                  <w:r w:rsidRPr="009C25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2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 мин</w:t>
                  </w:r>
                </w:p>
              </w:tc>
              <w:tc>
                <w:tcPr>
                  <w:tcW w:w="18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253C" w:rsidRPr="009C253C" w:rsidTr="003D2D83">
              <w:trPr>
                <w:trHeight w:val="336"/>
              </w:trPr>
              <w:tc>
                <w:tcPr>
                  <w:tcW w:w="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20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Сообщение целей  и задач урока</w:t>
                  </w:r>
                </w:p>
              </w:tc>
              <w:tc>
                <w:tcPr>
                  <w:tcW w:w="2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Постановка задач, ожидаемый результат;</w:t>
                  </w:r>
                </w:p>
              </w:tc>
              <w:tc>
                <w:tcPr>
                  <w:tcW w:w="2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информационный, разъяснение, объяснение, рассказ</w:t>
                  </w:r>
                </w:p>
              </w:tc>
              <w:tc>
                <w:tcPr>
                  <w:tcW w:w="7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1-2 мин</w:t>
                  </w:r>
                </w:p>
              </w:tc>
              <w:tc>
                <w:tcPr>
                  <w:tcW w:w="18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C253C" w:rsidRPr="009C253C" w:rsidTr="003D2D83">
              <w:trPr>
                <w:trHeight w:val="326"/>
              </w:trPr>
              <w:tc>
                <w:tcPr>
                  <w:tcW w:w="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20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Мотивация</w:t>
                  </w:r>
                </w:p>
              </w:tc>
              <w:tc>
                <w:tcPr>
                  <w:tcW w:w="2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Вступительное слово преподавателя;</w:t>
                  </w:r>
                </w:p>
              </w:tc>
              <w:tc>
                <w:tcPr>
                  <w:tcW w:w="2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беседа, разъяснение</w:t>
                  </w:r>
                </w:p>
              </w:tc>
              <w:tc>
                <w:tcPr>
                  <w:tcW w:w="7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numPr>
                      <w:ilvl w:val="2"/>
                      <w:numId w:val="10"/>
                    </w:numPr>
                    <w:shd w:val="clear" w:color="auto" w:fill="FFFFFF"/>
                    <w:tabs>
                      <w:tab w:val="clear" w:pos="2160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C253C" w:rsidRPr="009C253C" w:rsidTr="003D2D83">
              <w:trPr>
                <w:trHeight w:val="336"/>
              </w:trPr>
              <w:tc>
                <w:tcPr>
                  <w:tcW w:w="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20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Актуализация темы и опорных знаний.</w:t>
                  </w:r>
                </w:p>
              </w:tc>
              <w:tc>
                <w:tcPr>
                  <w:tcW w:w="2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Логические задания на определение терминов, составление  тезисов по разделу морфология, комментированное письмо отрывка из текста;</w:t>
                  </w:r>
                </w:p>
              </w:tc>
              <w:tc>
                <w:tcPr>
                  <w:tcW w:w="2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информационный беседа, рассказ, практический;</w:t>
                  </w:r>
                </w:p>
              </w:tc>
              <w:tc>
                <w:tcPr>
                  <w:tcW w:w="7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мин</w:t>
                  </w:r>
                </w:p>
              </w:tc>
              <w:tc>
                <w:tcPr>
                  <w:tcW w:w="18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Запись в тетради, составление конспекта</w:t>
                  </w:r>
                </w:p>
              </w:tc>
            </w:tr>
            <w:tr w:rsidR="009C253C" w:rsidRPr="009C253C" w:rsidTr="003D2D83">
              <w:trPr>
                <w:trHeight w:val="336"/>
              </w:trPr>
              <w:tc>
                <w:tcPr>
                  <w:tcW w:w="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20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Закрепление изученного материала</w:t>
                  </w:r>
                </w:p>
              </w:tc>
              <w:tc>
                <w:tcPr>
                  <w:tcW w:w="2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Игры на внимание: определение последовательности употребления слов, определение начальной формы слов, работа тетрадях;</w:t>
                  </w:r>
                </w:p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Игровой, беседа, сообщения студентов;</w:t>
                  </w:r>
                </w:p>
              </w:tc>
              <w:tc>
                <w:tcPr>
                  <w:tcW w:w="7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мин</w:t>
                  </w:r>
                </w:p>
              </w:tc>
              <w:tc>
                <w:tcPr>
                  <w:tcW w:w="18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заданий с последующей проверкой</w:t>
                  </w:r>
                </w:p>
              </w:tc>
            </w:tr>
            <w:tr w:rsidR="009C253C" w:rsidRPr="009C253C" w:rsidTr="003D2D83">
              <w:trPr>
                <w:trHeight w:val="1290"/>
              </w:trPr>
              <w:tc>
                <w:tcPr>
                  <w:tcW w:w="42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207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Самостоятельная работа с элементами исследования</w:t>
                  </w:r>
                </w:p>
              </w:tc>
              <w:tc>
                <w:tcPr>
                  <w:tcW w:w="248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Литература. Анализ выразительных средств морфологии при работе с текстом художественных произведений;</w:t>
                  </w:r>
                </w:p>
              </w:tc>
              <w:tc>
                <w:tcPr>
                  <w:tcW w:w="229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Исследовательский, репродуктивный, проблемный;</w:t>
                  </w:r>
                </w:p>
              </w:tc>
              <w:tc>
                <w:tcPr>
                  <w:tcW w:w="75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мин</w:t>
                  </w:r>
                </w:p>
              </w:tc>
              <w:tc>
                <w:tcPr>
                  <w:tcW w:w="18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самостоятельной работы</w:t>
                  </w:r>
                </w:p>
              </w:tc>
            </w:tr>
            <w:tr w:rsidR="009C253C" w:rsidRPr="009C253C" w:rsidTr="003D2D83">
              <w:trPr>
                <w:trHeight w:val="336"/>
              </w:trPr>
              <w:tc>
                <w:tcPr>
                  <w:tcW w:w="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Заключительная   часть:</w:t>
                  </w:r>
                </w:p>
              </w:tc>
              <w:tc>
                <w:tcPr>
                  <w:tcW w:w="2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C253C" w:rsidRPr="009C253C" w:rsidTr="003D2D83">
              <w:trPr>
                <w:trHeight w:val="336"/>
              </w:trPr>
              <w:tc>
                <w:tcPr>
                  <w:tcW w:w="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20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Итоги урока</w:t>
                  </w:r>
                </w:p>
              </w:tc>
              <w:tc>
                <w:tcPr>
                  <w:tcW w:w="2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Подведение итогов урока,  выставление оценок, рефлексия</w:t>
                  </w:r>
                </w:p>
              </w:tc>
              <w:tc>
                <w:tcPr>
                  <w:tcW w:w="2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беседа. </w:t>
                  </w:r>
                </w:p>
              </w:tc>
              <w:tc>
                <w:tcPr>
                  <w:tcW w:w="7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мин</w:t>
                  </w:r>
                </w:p>
              </w:tc>
              <w:tc>
                <w:tcPr>
                  <w:tcW w:w="18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C253C" w:rsidRPr="009C253C" w:rsidTr="003D2D83">
              <w:trPr>
                <w:trHeight w:val="336"/>
              </w:trPr>
              <w:tc>
                <w:tcPr>
                  <w:tcW w:w="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20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Домашнее задание</w:t>
                  </w:r>
                </w:p>
              </w:tc>
              <w:tc>
                <w:tcPr>
                  <w:tcW w:w="2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Параграф 64-66 </w:t>
                  </w:r>
                  <w:proofErr w:type="spellStart"/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</w:t>
                  </w:r>
                  <w:proofErr w:type="spellEnd"/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36</w:t>
                  </w:r>
                </w:p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информационный, разъяснение;</w:t>
                  </w:r>
                </w:p>
              </w:tc>
              <w:tc>
                <w:tcPr>
                  <w:tcW w:w="7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мин</w:t>
                  </w:r>
                </w:p>
              </w:tc>
              <w:tc>
                <w:tcPr>
                  <w:tcW w:w="18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C253C" w:rsidRPr="009C253C" w:rsidRDefault="009C253C" w:rsidP="009C253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C253C" w:rsidRPr="009C253C" w:rsidRDefault="009C253C" w:rsidP="009C253C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53C" w:rsidRPr="009C253C" w:rsidTr="003D2D8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53C" w:rsidRPr="009C253C" w:rsidRDefault="009C253C" w:rsidP="009C25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53C" w:rsidRPr="009C253C" w:rsidTr="003D2D8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53C" w:rsidRPr="009C253C" w:rsidRDefault="009C253C" w:rsidP="009C25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53C" w:rsidRPr="009C253C" w:rsidTr="003D2D8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53C" w:rsidRPr="00AE5AF1" w:rsidRDefault="009C253C" w:rsidP="00AE5AF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</w:t>
            </w:r>
          </w:p>
          <w:p w:rsidR="009C253C" w:rsidRPr="00AE5AF1" w:rsidRDefault="009C253C" w:rsidP="00AE5AF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53C" w:rsidRPr="00AE5AF1" w:rsidRDefault="009C253C" w:rsidP="00AE5AF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53C" w:rsidRPr="00AE5AF1" w:rsidRDefault="009C253C" w:rsidP="00AE5AF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53C" w:rsidRPr="00AE5AF1" w:rsidRDefault="009C253C" w:rsidP="00AE5AF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53C" w:rsidRPr="00AE5AF1" w:rsidRDefault="009C253C" w:rsidP="00AE5AF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53C" w:rsidRPr="00AE5AF1" w:rsidRDefault="009C253C" w:rsidP="00AE5AF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53C" w:rsidRPr="00AE5AF1" w:rsidRDefault="009C253C" w:rsidP="00AE5AF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53C" w:rsidRPr="00AE5AF1" w:rsidRDefault="009C253C" w:rsidP="00AE5AF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53C" w:rsidRPr="00AE5AF1" w:rsidRDefault="009C253C" w:rsidP="00AE5AF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53C" w:rsidRPr="00AE5AF1" w:rsidRDefault="009C253C" w:rsidP="00AE5AF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53C" w:rsidRPr="00AE5AF1" w:rsidRDefault="009C253C" w:rsidP="00AE5AF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53C" w:rsidRPr="00AE5AF1" w:rsidRDefault="009C253C" w:rsidP="00AE5AF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53C" w:rsidRPr="00AE5AF1" w:rsidRDefault="009C253C" w:rsidP="00AE5AF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53C" w:rsidRPr="00AE5AF1" w:rsidRDefault="009C253C" w:rsidP="00AE5AF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урока: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1.Оргмомент. </w:t>
            </w:r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>Приветствие. Отметка присутствующих</w:t>
            </w:r>
            <w:r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1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Тема: «Знаменательные </w:t>
            </w:r>
            <w:r w:rsidR="00AE5AF1"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незнаменательные части речи, </w:t>
            </w:r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>их роль в построении текста.  Выразительные средства морфологии в текстах произведений художественной  литературы»</w:t>
            </w:r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«Человек — Природа» (основная деятельность ветеринарного фельдшера связана с работой с животными)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2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>Эпиграф:</w:t>
            </w:r>
          </w:p>
          <w:p w:rsidR="009C253C" w:rsidRPr="00AE5AF1" w:rsidRDefault="00AE5AF1" w:rsidP="00AE5A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1. «</w:t>
            </w:r>
            <w:r w:rsidR="009C253C" w:rsidRPr="00AE5AF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Профессия ветеринарный фельдшер весьма популярна и очень востребована.» </w:t>
            </w:r>
            <w:r w:rsidR="009C253C" w:rsidRPr="00AE5AF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br/>
              <w:t>2. «Неправильное употребление слов ведет за собой ошибки в области мысли и потом в практике жизни.»</w:t>
            </w:r>
            <w:r w:rsidR="009C253C" w:rsidRPr="00AE5AF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br/>
              <w:t>Д.И. Писарев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Лингвистическая разминка</w:t>
            </w:r>
            <w:r w:rsidR="00AE5AF1"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AE5AF1" w:rsidRPr="00AE5AF1" w:rsidRDefault="009C253C" w:rsidP="00AE5A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Обозна</w:t>
            </w:r>
            <w:r w:rsidR="00AE5AF1" w:rsidRPr="00AE5AF1">
              <w:rPr>
                <w:rFonts w:ascii="Times New Roman" w:hAnsi="Times New Roman" w:cs="Times New Roman"/>
                <w:sz w:val="28"/>
                <w:szCs w:val="28"/>
              </w:rPr>
              <w:t>чьте части речи в предложениях: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Вот уже третью ночь мне, увы, не спалось из-за встревожившего меня известия.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Чуть-чуть подмораживает, и на лужах, ломаясь под ногой, хрустит тонкий ледок.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Комментарий.</w:t>
            </w:r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 Имена существительные — </w:t>
            </w:r>
            <w:r w:rsidRPr="00AE5A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ночь, известия, лужах, ногой, ледок</w:t>
            </w:r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; имена прилагательные — </w:t>
            </w:r>
            <w:r w:rsidRPr="00AE5A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тонкий</w:t>
            </w:r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; имена числительные — </w:t>
            </w:r>
            <w:r w:rsidRPr="00AE5A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третью</w:t>
            </w:r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; местоимения — </w:t>
            </w:r>
            <w:r w:rsidRPr="00AE5A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мне, меня</w:t>
            </w:r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; глаголы — </w:t>
            </w:r>
            <w:r w:rsidRPr="00AE5A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хрустит</w:t>
            </w:r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; причастия — </w:t>
            </w:r>
            <w:r w:rsidRPr="00AE5A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встревожившего</w:t>
            </w:r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; деепричастия — </w:t>
            </w:r>
            <w:r w:rsidRPr="00AE5A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ломаясь</w:t>
            </w:r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; наречия — </w:t>
            </w:r>
            <w:r w:rsidRPr="00AE5A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уже, чуть-чуть</w:t>
            </w:r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; слова категории состояния — </w:t>
            </w:r>
            <w:r w:rsidRPr="00AE5A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спалось, подмораживает</w:t>
            </w:r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; предлоги — </w:t>
            </w:r>
            <w:r w:rsidRPr="00AE5A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из-за, на, под</w:t>
            </w:r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; частицы — </w:t>
            </w:r>
            <w:r w:rsidRPr="00AE5A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вот, не</w:t>
            </w:r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; союзы — </w:t>
            </w:r>
            <w:r w:rsidRPr="00AE5A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; междометия — </w:t>
            </w:r>
            <w:r w:rsidRPr="00AE5A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увы</w:t>
            </w:r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. Эти предложения содержат все существующие части речи.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Терминологический диктант</w:t>
            </w:r>
            <w:r w:rsidR="00AE5AF1"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Рядовой срочной службы –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Выступающая из стены здания площадка –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Первое офицерское звание ВС РФ –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Плетёное изделие для хранения вещей –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График, содержащий сведения о времени,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месте совершения чего-нибудь –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Род войск, предназначенный для боевых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 действий в тылу противника –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Застывшая масса какао с сахаром –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Мужское или женское верхнее платье -</w:t>
            </w:r>
          </w:p>
          <w:p w:rsidR="009C253C" w:rsidRPr="00AE5AF1" w:rsidRDefault="009C253C" w:rsidP="00AE5AF1">
            <w:pPr>
              <w:pStyle w:val="a5"/>
              <w:shd w:val="clear" w:color="auto" w:fill="FFFFFF"/>
              <w:spacing w:before="0" w:beforeAutospacing="0" w:after="135" w:afterAutospacing="0"/>
              <w:jc w:val="both"/>
              <w:rPr>
                <w:sz w:val="28"/>
                <w:szCs w:val="28"/>
              </w:rPr>
            </w:pPr>
            <w:r w:rsidRPr="00AE5AF1">
              <w:rPr>
                <w:rStyle w:val="a6"/>
                <w:sz w:val="28"/>
                <w:szCs w:val="28"/>
              </w:rPr>
              <w:t>Вспомним разделы языкознания (соединить линиями раздел и его определение):</w:t>
            </w:r>
          </w:p>
          <w:tbl>
            <w:tblPr>
              <w:tblW w:w="0" w:type="auto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944"/>
              <w:gridCol w:w="4849"/>
            </w:tblGrid>
            <w:tr w:rsidR="00AE5AF1" w:rsidRPr="00AE5AF1" w:rsidTr="003D2D83">
              <w:tc>
                <w:tcPr>
                  <w:tcW w:w="0" w:type="auto"/>
                  <w:shd w:val="clear" w:color="auto" w:fill="auto"/>
                  <w:hideMark/>
                </w:tcPr>
                <w:p w:rsidR="009C253C" w:rsidRPr="00AE5AF1" w:rsidRDefault="009C253C" w:rsidP="00AE5AF1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5A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1.Фонетика  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9C253C" w:rsidRPr="00AE5AF1" w:rsidRDefault="009C253C" w:rsidP="00AE5AF1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5A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А. Словосочетание и предложение</w:t>
                  </w:r>
                </w:p>
              </w:tc>
            </w:tr>
            <w:tr w:rsidR="00AE5AF1" w:rsidRPr="00AE5AF1" w:rsidTr="003D2D83">
              <w:tc>
                <w:tcPr>
                  <w:tcW w:w="0" w:type="auto"/>
                  <w:shd w:val="clear" w:color="auto" w:fill="auto"/>
                  <w:hideMark/>
                </w:tcPr>
                <w:p w:rsidR="009C253C" w:rsidRPr="00AE5AF1" w:rsidRDefault="009C253C" w:rsidP="00AE5AF1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5A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2.Лексика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9C253C" w:rsidRPr="00AE5AF1" w:rsidRDefault="009C253C" w:rsidP="00AE5AF1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5A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Б. Правила написания слов</w:t>
                  </w:r>
                </w:p>
              </w:tc>
            </w:tr>
            <w:tr w:rsidR="00AE5AF1" w:rsidRPr="00AE5AF1" w:rsidTr="003D2D83">
              <w:tc>
                <w:tcPr>
                  <w:tcW w:w="0" w:type="auto"/>
                  <w:shd w:val="clear" w:color="auto" w:fill="auto"/>
                  <w:hideMark/>
                </w:tcPr>
                <w:p w:rsidR="009C253C" w:rsidRPr="00AE5AF1" w:rsidRDefault="009C253C" w:rsidP="00AE5AF1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5A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3.Синтаксис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9C253C" w:rsidRPr="00AE5AF1" w:rsidRDefault="009C253C" w:rsidP="00AE5AF1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5A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В. Части речи</w:t>
                  </w:r>
                </w:p>
              </w:tc>
            </w:tr>
            <w:tr w:rsidR="00AE5AF1" w:rsidRPr="00AE5AF1" w:rsidTr="003D2D83">
              <w:tc>
                <w:tcPr>
                  <w:tcW w:w="0" w:type="auto"/>
                  <w:shd w:val="clear" w:color="auto" w:fill="auto"/>
                  <w:hideMark/>
                </w:tcPr>
                <w:p w:rsidR="009C253C" w:rsidRPr="00AE5AF1" w:rsidRDefault="009C253C" w:rsidP="00AE5AF1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5A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4.Морфология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9C253C" w:rsidRPr="00AE5AF1" w:rsidRDefault="009C253C" w:rsidP="00AE5AF1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5A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Г. Знаки препинания</w:t>
                  </w:r>
                </w:p>
              </w:tc>
            </w:tr>
            <w:tr w:rsidR="00AE5AF1" w:rsidRPr="00AE5AF1" w:rsidTr="003D2D83">
              <w:tc>
                <w:tcPr>
                  <w:tcW w:w="0" w:type="auto"/>
                  <w:shd w:val="clear" w:color="auto" w:fill="auto"/>
                  <w:hideMark/>
                </w:tcPr>
                <w:p w:rsidR="009C253C" w:rsidRPr="00AE5AF1" w:rsidRDefault="009C253C" w:rsidP="00AE5AF1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5A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5.Пунктуация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9C253C" w:rsidRPr="00AE5AF1" w:rsidRDefault="009C253C" w:rsidP="00AE5AF1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5A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Д. Произношение и ударение</w:t>
                  </w:r>
                </w:p>
              </w:tc>
            </w:tr>
            <w:tr w:rsidR="00AE5AF1" w:rsidRPr="00AE5AF1" w:rsidTr="003D2D83">
              <w:tc>
                <w:tcPr>
                  <w:tcW w:w="0" w:type="auto"/>
                  <w:shd w:val="clear" w:color="auto" w:fill="auto"/>
                  <w:hideMark/>
                </w:tcPr>
                <w:p w:rsidR="009C253C" w:rsidRPr="00AE5AF1" w:rsidRDefault="009C253C" w:rsidP="00AE5AF1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5A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6.Орфография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9C253C" w:rsidRPr="00AE5AF1" w:rsidRDefault="009C253C" w:rsidP="00AE5AF1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5A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Е. Звуки</w:t>
                  </w:r>
                </w:p>
              </w:tc>
            </w:tr>
            <w:tr w:rsidR="00AE5AF1" w:rsidRPr="00AE5AF1" w:rsidTr="003D2D83">
              <w:tc>
                <w:tcPr>
                  <w:tcW w:w="0" w:type="auto"/>
                  <w:shd w:val="clear" w:color="auto" w:fill="auto"/>
                  <w:hideMark/>
                </w:tcPr>
                <w:p w:rsidR="009C253C" w:rsidRPr="00AE5AF1" w:rsidRDefault="009C253C" w:rsidP="00AE5AF1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5A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7.Орфоэпия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9C253C" w:rsidRPr="00AE5AF1" w:rsidRDefault="009C253C" w:rsidP="00AE5AF1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5A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="00B132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Ж. Значение слов</w:t>
                  </w:r>
                </w:p>
              </w:tc>
            </w:tr>
          </w:tbl>
          <w:p w:rsidR="009C253C" w:rsidRPr="00AE5AF1" w:rsidRDefault="009C253C" w:rsidP="00AE5A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="00AE5AF1"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Повторение (фронтальный опрос</w:t>
            </w:r>
            <w:r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="00B13205" w:rsidRPr="00AE5A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 3</w:t>
            </w:r>
          </w:p>
          <w:p w:rsidR="006942C2" w:rsidRDefault="009C253C" w:rsidP="00AE5AF1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Напомним</w:t>
            </w:r>
            <w:r w:rsidR="006942C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C253C" w:rsidRPr="00AE5AF1" w:rsidRDefault="006942C2" w:rsidP="006942C2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Знамена́тельные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253C" w:rsidRPr="00AE5AF1">
              <w:rPr>
                <w:rFonts w:ascii="Times New Roman" w:hAnsi="Times New Roman" w:cs="Times New Roman"/>
                <w:sz w:val="28"/>
                <w:szCs w:val="28"/>
              </w:rPr>
              <w:t>ча́сти</w:t>
            </w:r>
            <w:proofErr w:type="spellEnd"/>
            <w:r w:rsidR="009C253C" w:rsidRPr="00AE5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253C" w:rsidRPr="00AE5AF1">
              <w:rPr>
                <w:rFonts w:ascii="Times New Roman" w:hAnsi="Times New Roman" w:cs="Times New Roman"/>
                <w:sz w:val="28"/>
                <w:szCs w:val="28"/>
              </w:rPr>
              <w:t>ре́чи</w:t>
            </w:r>
            <w:proofErr w:type="spellEnd"/>
            <w:r w:rsidR="009C253C" w:rsidRPr="00AE5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53C" w:rsidRPr="00AE5A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</w:t>
            </w:r>
            <w:proofErr w:type="spellStart"/>
            <w:r w:rsidR="009C253C" w:rsidRPr="00AE5AF1">
              <w:rPr>
                <w:rFonts w:ascii="Times New Roman" w:hAnsi="Times New Roman" w:cs="Times New Roman"/>
                <w:sz w:val="28"/>
                <w:szCs w:val="28"/>
              </w:rPr>
              <w:t>самостоя́тельные</w:t>
            </w:r>
            <w:proofErr w:type="spellEnd"/>
            <w:r w:rsidR="009C253C" w:rsidRPr="00AE5AF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9C253C" w:rsidRPr="00AE5AF1">
              <w:rPr>
                <w:rFonts w:ascii="Times New Roman" w:hAnsi="Times New Roman" w:cs="Times New Roman"/>
                <w:sz w:val="28"/>
                <w:szCs w:val="28"/>
              </w:rPr>
              <w:t>знамена́тельные</w:t>
            </w:r>
            <w:proofErr w:type="spellEnd"/>
            <w:r w:rsidR="009C253C" w:rsidRPr="00AE5AF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9C253C" w:rsidRPr="00AE5AF1">
              <w:rPr>
                <w:rFonts w:ascii="Times New Roman" w:hAnsi="Times New Roman" w:cs="Times New Roman"/>
                <w:sz w:val="28"/>
                <w:szCs w:val="28"/>
              </w:rPr>
              <w:t>ча́сти</w:t>
            </w:r>
            <w:proofErr w:type="spellEnd"/>
            <w:r w:rsidR="009C253C" w:rsidRPr="00AE5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253C" w:rsidRPr="00AE5AF1">
              <w:rPr>
                <w:rFonts w:ascii="Times New Roman" w:hAnsi="Times New Roman" w:cs="Times New Roman"/>
                <w:sz w:val="28"/>
                <w:szCs w:val="28"/>
              </w:rPr>
              <w:t>ре́чи</w:t>
            </w:r>
            <w:proofErr w:type="spellEnd"/>
            <w:r w:rsidR="009C253C" w:rsidRPr="00AE5AF1">
              <w:rPr>
                <w:rFonts w:ascii="Times New Roman" w:hAnsi="Times New Roman" w:cs="Times New Roman"/>
                <w:sz w:val="28"/>
                <w:szCs w:val="28"/>
              </w:rPr>
              <w:t xml:space="preserve">, называющие </w:t>
            </w:r>
            <w:r w:rsidR="009C253C" w:rsidRPr="00AE5AF1">
              <w:rPr>
                <w:rFonts w:ascii="Times New Roman" w:hAnsi="Times New Roman" w:cs="Times New Roman"/>
                <w:sz w:val="28"/>
                <w:szCs w:val="28"/>
              </w:rPr>
              <w:br/>
              <w:t>предмет, событие, признак и обладающие особой системой формообразования и словоизменения, которая определяется грамматической семантикой. В русском языке самостоятельные части речи – существительное, глагол, глагольные формы, прилагательное, наречие, числительное.</w:t>
            </w:r>
          </w:p>
          <w:p w:rsidR="009C253C" w:rsidRPr="00AE5AF1" w:rsidRDefault="009C253C" w:rsidP="006942C2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служе́бные</w:t>
            </w:r>
            <w:proofErr w:type="spellEnd"/>
            <w:r w:rsidRPr="00AE5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ча́сти</w:t>
            </w:r>
            <w:proofErr w:type="spellEnd"/>
            <w:r w:rsidRPr="00AE5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ре́чи</w:t>
            </w:r>
            <w:proofErr w:type="spellEnd"/>
            <w:r w:rsidRPr="00AE5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A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</w:t>
            </w:r>
            <w:proofErr w:type="spellStart"/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служе́бные</w:t>
            </w:r>
            <w:proofErr w:type="spellEnd"/>
            <w:r w:rsidRPr="00AE5AF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незнамена́тельные</w:t>
            </w:r>
            <w:proofErr w:type="spellEnd"/>
            <w:r w:rsidRPr="00AE5AF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ча́сти</w:t>
            </w:r>
            <w:proofErr w:type="spellEnd"/>
            <w:r w:rsidRPr="00AE5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ре́чи</w:t>
            </w:r>
            <w:proofErr w:type="spellEnd"/>
            <w:r w:rsidRPr="00AE5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A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части речи, служащие для связи самостоятельных частей речи. Не обладают формообразованием и словоизменением. Служебные части речи в русском языке – предлог, союз, частица. Служебные части речи пополняются из фонда самостоятельных: </w:t>
            </w:r>
            <w:proofErr w:type="gramStart"/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напр. ,</w:t>
            </w:r>
            <w:proofErr w:type="gramEnd"/>
            <w:r w:rsidRPr="00AE5AF1">
              <w:rPr>
                <w:rFonts w:ascii="Times New Roman" w:hAnsi="Times New Roman" w:cs="Times New Roman"/>
                <w:sz w:val="28"/>
                <w:szCs w:val="28"/>
              </w:rPr>
              <w:t xml:space="preserve"> предлог в течение – из имени существительного; союз что – из местоимения.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Мотивация к учебной деятельности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ind w:firstLine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1. Какая наука изучает части речи?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ind w:firstLine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2. На какие две группы делятся части речи?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Сформулируйте тему нашего урока</w:t>
            </w:r>
            <w:r w:rsidRPr="00AE5A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 «Самостоятельные и служебные части речи». Какова задача сегодняшнего урока? (Вспомнить, какие части речи относятся к служебным и самостоятельным, вспомнить признаки этих частей речи, синтаксическую функцию этих частей речи)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/>
                <w:sz w:val="28"/>
                <w:szCs w:val="28"/>
              </w:rPr>
              <w:t>Слайд 4    Логическое задание</w:t>
            </w:r>
            <w:r w:rsidR="00AE5AF1" w:rsidRPr="00AE5AF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ind w:firstLine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Самостоятельные части речи: </w:t>
            </w:r>
          </w:p>
          <w:p w:rsidR="009C253C" w:rsidRPr="00AE5AF1" w:rsidRDefault="009C253C" w:rsidP="00AE5AF1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называют предметы, качества или свойства, количество, действие или состояние, либо указывают на них.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ind w:firstLine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Служебные части речи: </w:t>
            </w:r>
          </w:p>
          <w:p w:rsidR="009C253C" w:rsidRPr="00AE5AF1" w:rsidRDefault="009C253C" w:rsidP="00AE5AF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sz w:val="28"/>
                <w:szCs w:val="28"/>
              </w:rPr>
              <w:t xml:space="preserve">лишены номинативной (назывной) функции </w:t>
            </w:r>
          </w:p>
          <w:p w:rsidR="009C253C" w:rsidRPr="00AE5AF1" w:rsidRDefault="009C253C" w:rsidP="00AE5AF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Определите!</w:t>
            </w:r>
          </w:p>
          <w:p w:rsidR="009C253C" w:rsidRPr="00AE5AF1" w:rsidRDefault="009C253C" w:rsidP="00AE5AF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 </w:t>
            </w:r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1. Служат средством выражения отношений и связей между словами и предложениями;</w:t>
            </w:r>
          </w:p>
          <w:p w:rsidR="009C253C" w:rsidRPr="00AE5AF1" w:rsidRDefault="009C253C" w:rsidP="00AE5AF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sz w:val="28"/>
                <w:szCs w:val="28"/>
              </w:rPr>
              <w:t xml:space="preserve"> 2. Передают смысловые и эмоциональные оттенки значений, выраженных самостоятельными частями речи; </w:t>
            </w:r>
          </w:p>
          <w:p w:rsidR="009C253C" w:rsidRPr="00AE5AF1" w:rsidRDefault="009C253C" w:rsidP="00AE5AF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Имя существительное. Имя прилагательное. Имя чи</w:t>
            </w:r>
            <w:r w:rsidR="006942C2">
              <w:rPr>
                <w:rFonts w:ascii="Times New Roman" w:hAnsi="Times New Roman" w:cs="Times New Roman"/>
                <w:sz w:val="28"/>
                <w:szCs w:val="28"/>
              </w:rPr>
              <w:t>слительное. Местоимение. Глагол</w:t>
            </w:r>
            <w:r w:rsidRPr="00AE5AF1">
              <w:rPr>
                <w:rFonts w:ascii="Times New Roman" w:hAnsi="Times New Roman" w:cs="Times New Roman"/>
                <w:sz w:val="28"/>
                <w:szCs w:val="28"/>
              </w:rPr>
              <w:t xml:space="preserve">. Причастие. Деепричастие. Наречие. Предлоги. </w:t>
            </w:r>
            <w:proofErr w:type="gramStart"/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Союзы .Частицы</w:t>
            </w:r>
            <w:proofErr w:type="gramEnd"/>
            <w:r w:rsidRPr="00AE5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253C" w:rsidRPr="00AE5AF1" w:rsidRDefault="009C253C" w:rsidP="00AE5AF1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1. Имеют самостоятельные лексические и грамматические значения;</w:t>
            </w:r>
          </w:p>
          <w:p w:rsidR="009C253C" w:rsidRPr="00AE5AF1" w:rsidRDefault="009C253C" w:rsidP="00AE5AF1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sz w:val="28"/>
                <w:szCs w:val="28"/>
              </w:rPr>
              <w:t xml:space="preserve">2.Отвечают на вопросы; </w:t>
            </w:r>
          </w:p>
          <w:p w:rsidR="009C253C" w:rsidRPr="00AE5AF1" w:rsidRDefault="009C253C" w:rsidP="00AE5AF1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sz w:val="28"/>
                <w:szCs w:val="28"/>
              </w:rPr>
              <w:t xml:space="preserve">3. В предложении выступают в роли главных или второстепенных членов предложения. </w:t>
            </w:r>
            <w:r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>(На заметку) Междометия, слова категории состояния, слова-  звукоподражание</w:t>
            </w:r>
            <w:r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C253C" w:rsidRPr="00AE5AF1" w:rsidRDefault="00AE5AF1" w:rsidP="00AE5A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B132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5 </w:t>
            </w:r>
            <w:r w:rsidR="009C253C" w:rsidRPr="00AE5AF1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темы</w:t>
            </w:r>
            <w:r w:rsidR="00B1320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ind w:firstLine="8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текстом </w:t>
            </w:r>
            <w:proofErr w:type="gramStart"/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>( комментированное</w:t>
            </w:r>
            <w:proofErr w:type="gramEnd"/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письмо)</w:t>
            </w:r>
          </w:p>
          <w:p w:rsidR="009C253C" w:rsidRPr="00AE5AF1" w:rsidRDefault="009C253C" w:rsidP="00AE5AF1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>Общая характеристика профессии</w:t>
            </w:r>
            <w:r w:rsidRPr="00AE5AF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.</w:t>
            </w:r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Ветеринарный фельдшер — специалист, занимающийся лечением и профилактикой здоровья животных. Основные виды деятельности ветеринарного фельдшера связаны с проведением ветеринарных мероприятий по профилактике заболеваний и лечению животных, экспертизой продуктов животноводства, контролем качества кормов.</w:t>
            </w:r>
          </w:p>
          <w:p w:rsidR="009C253C" w:rsidRPr="00AE5AF1" w:rsidRDefault="006942C2" w:rsidP="00AE5AF1">
            <w:pPr>
              <w:shd w:val="clear" w:color="auto" w:fill="FFFFFF"/>
              <w:spacing w:line="240" w:lineRule="auto"/>
              <w:ind w:firstLine="85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Задание: определить </w:t>
            </w:r>
            <w:proofErr w:type="gramStart"/>
            <w:r w:rsidR="009C253C" w:rsidRPr="00AE5A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части  речи</w:t>
            </w:r>
            <w:proofErr w:type="gramEnd"/>
            <w:r w:rsidR="009C253C" w:rsidRPr="00AE5A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9C253C" w:rsidRPr="00AE5AF1" w:rsidRDefault="00AE5AF1" w:rsidP="00AE5AF1">
            <w:pPr>
              <w:shd w:val="clear" w:color="auto" w:fill="FFFFFF"/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9C253C"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 на внимание</w:t>
            </w:r>
            <w:r w:rsidR="00B132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слайд</w:t>
            </w:r>
            <w:proofErr w:type="gramEnd"/>
            <w:r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6)</w:t>
            </w:r>
          </w:p>
          <w:p w:rsidR="009C253C" w:rsidRPr="00AE5AF1" w:rsidRDefault="009C253C" w:rsidP="00AE5AF1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«Частотном словаре русского языка» части речи располагаются по частоте употребления в такой последовательности: 1) существительное – 26,65 – 1 место; </w:t>
            </w:r>
          </w:p>
          <w:p w:rsidR="009C253C" w:rsidRPr="00AE5AF1" w:rsidRDefault="009C253C" w:rsidP="00AE5AF1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глагол – 17,12 – 2 место; </w:t>
            </w:r>
          </w:p>
          <w:p w:rsidR="009C253C" w:rsidRPr="00AE5AF1" w:rsidRDefault="009C253C" w:rsidP="00AE5AF1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прилагательное – 9,37 – 5 место; </w:t>
            </w:r>
          </w:p>
          <w:p w:rsidR="009C253C" w:rsidRPr="00AE5AF1" w:rsidRDefault="009C253C" w:rsidP="00AE5AF1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4) наречие – 8,096 – 6 место; </w:t>
            </w:r>
          </w:p>
          <w:p w:rsidR="009C253C" w:rsidRPr="00AE5AF1" w:rsidRDefault="009C253C" w:rsidP="00AE5AF1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5) числительное – 1,17 ,8место; </w:t>
            </w:r>
          </w:p>
          <w:p w:rsidR="009C253C" w:rsidRPr="00AE5AF1" w:rsidRDefault="009C253C" w:rsidP="00AE5AF1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6) местоимение – 13,27 – 3 </w:t>
            </w:r>
            <w:proofErr w:type="gramStart"/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>место ;</w:t>
            </w:r>
            <w:proofErr w:type="gramEnd"/>
          </w:p>
          <w:p w:rsidR="009C253C" w:rsidRPr="00AE5AF1" w:rsidRDefault="009C253C" w:rsidP="00AE5AF1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7) союз – 7,39 – 7 место; </w:t>
            </w:r>
          </w:p>
          <w:p w:rsidR="009C253C" w:rsidRPr="00AE5AF1" w:rsidRDefault="009C253C" w:rsidP="00AE5AF1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8) предлог – 11,1 – 4 </w:t>
            </w:r>
            <w:proofErr w:type="gramStart"/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>место ;</w:t>
            </w:r>
            <w:proofErr w:type="gramEnd"/>
          </w:p>
          <w:p w:rsidR="009C253C" w:rsidRPr="00AE5AF1" w:rsidRDefault="009C253C" w:rsidP="00AE5AF1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>9) частица – 1,</w:t>
            </w:r>
            <w:proofErr w:type="gramStart"/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>002 ,</w:t>
            </w:r>
            <w:proofErr w:type="gramEnd"/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 место </w:t>
            </w:r>
          </w:p>
          <w:p w:rsidR="009C253C" w:rsidRPr="00AE5AF1" w:rsidRDefault="00AE5AF1" w:rsidP="00AE5A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7 И</w:t>
            </w:r>
            <w:r w:rsidR="009C253C"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 </w:t>
            </w:r>
            <w:r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9C253C"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цепочка</w:t>
            </w:r>
            <w:r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9C253C" w:rsidRPr="00AE5AF1" w:rsidRDefault="009C253C" w:rsidP="00AE5AF1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>назвать слово в ед. числе им. падеже.</w:t>
            </w:r>
          </w:p>
          <w:p w:rsidR="009C253C" w:rsidRPr="00AE5AF1" w:rsidRDefault="009C253C" w:rsidP="00AE5AF1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Запомните-- (много) 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ind w:firstLine="85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барж, басен, вафель, кочерёг, простынь, свадеб, цапель, яблонь; блюдец, одеялец, полотенец, плеч; потемок, сумерек; побережий, платьев; захолустий, будней, яслей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Слайд 8 Знаменательные части речи и омонимичные служебные</w:t>
            </w:r>
            <w:r w:rsidR="00AE5AF1" w:rsidRPr="00AE5AF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</w:p>
          <w:p w:rsidR="009C253C" w:rsidRPr="00AE5AF1" w:rsidRDefault="00B13205" w:rsidP="00AE5AF1">
            <w:pPr>
              <w:shd w:val="clear" w:color="auto" w:fill="FFFFFF"/>
              <w:spacing w:line="240" w:lineRule="auto"/>
              <w:ind w:firstLine="8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(работа письменно в тетрадях)</w:t>
            </w:r>
          </w:p>
          <w:p w:rsidR="009C253C" w:rsidRPr="00AE5AF1" w:rsidRDefault="009C253C" w:rsidP="00AE5AF1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>течени</w:t>
            </w:r>
            <w:proofErr w:type="spellEnd"/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… урока, в </w:t>
            </w:r>
            <w:proofErr w:type="spellStart"/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продолжени</w:t>
            </w:r>
            <w:proofErr w:type="spellEnd"/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… перемены, в </w:t>
            </w:r>
            <w:proofErr w:type="spellStart"/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>течени</w:t>
            </w:r>
            <w:proofErr w:type="spellEnd"/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… реки, в </w:t>
            </w:r>
            <w:proofErr w:type="spellStart"/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продолжени</w:t>
            </w:r>
            <w:proofErr w:type="spellEnd"/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… романа узнал о новом герое; </w:t>
            </w:r>
          </w:p>
          <w:p w:rsidR="009C253C" w:rsidRPr="00AE5AF1" w:rsidRDefault="009C253C" w:rsidP="00AE5AF1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пришел, что (бы) учиться; </w:t>
            </w:r>
          </w:p>
          <w:p w:rsidR="009C253C" w:rsidRPr="00AE5AF1" w:rsidRDefault="009C253C" w:rsidP="00AE5AF1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(бы) прочитать; </w:t>
            </w:r>
          </w:p>
          <w:p w:rsidR="009C253C" w:rsidRPr="00AE5AF1" w:rsidRDefault="009C253C" w:rsidP="00AE5AF1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(не)смотря на опасность, </w:t>
            </w:r>
          </w:p>
          <w:p w:rsidR="009C253C" w:rsidRPr="00AE5AF1" w:rsidRDefault="009C253C" w:rsidP="00AE5AF1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(не)смотря на </w:t>
            </w:r>
            <w:proofErr w:type="gramStart"/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>доску ;</w:t>
            </w:r>
            <w:proofErr w:type="gramEnd"/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C253C" w:rsidRPr="00AE5AF1" w:rsidRDefault="009C253C" w:rsidP="00AE5AF1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то(же) приду, </w:t>
            </w:r>
          </w:p>
          <w:p w:rsidR="009C253C" w:rsidRPr="00AE5AF1" w:rsidRDefault="009C253C" w:rsidP="00AE5AF1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прочитал то(же) самое; </w:t>
            </w:r>
          </w:p>
          <w:p w:rsidR="009C253C" w:rsidRPr="00AE5AF1" w:rsidRDefault="009C253C" w:rsidP="00AE5AF1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мал, (за)то умен, </w:t>
            </w:r>
          </w:p>
          <w:p w:rsidR="009C253C" w:rsidRPr="00AE5AF1" w:rsidRDefault="009C253C" w:rsidP="00AE5AF1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ушел (за)то здание; </w:t>
            </w:r>
          </w:p>
          <w:p w:rsidR="009C253C" w:rsidRPr="00AE5AF1" w:rsidRDefault="009C253C" w:rsidP="00AE5AF1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думал о себе, гуляй себе на воле.</w:t>
            </w:r>
          </w:p>
          <w:p w:rsidR="00AE5AF1" w:rsidRPr="00AE5AF1" w:rsidRDefault="009C253C" w:rsidP="00AE5A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9</w:t>
            </w:r>
            <w:r w:rsidR="00AE5AF1"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Литература.</w:t>
            </w:r>
            <w:r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  <w:p w:rsidR="009C253C" w:rsidRPr="00AE5AF1" w:rsidRDefault="006942C2" w:rsidP="00AE5A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Где применяются </w:t>
            </w:r>
            <w:r w:rsidR="009C253C"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выразительные средства морфологии? </w:t>
            </w:r>
            <w:r w:rsidR="009C253C"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>В литературе</w:t>
            </w:r>
            <w:r w:rsidR="009C253C"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9C253C"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Кто  использует экспрессивность  частей речи?      </w:t>
            </w:r>
            <w:r w:rsidR="00AE5AF1"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9C253C"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>Писатели и поэты</w:t>
            </w:r>
            <w:r w:rsidR="00AE5AF1"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Так, «безглагольные» тексты, в которых преобладают имена существительные, помогают выполнить пейзажную зарисовку: «Шепот, робкое дыханье, трели соловья, серебро и колыханье сонного ручья». (А. Фет) или создать батальное полотно: «Сумерки. Природа. Флейты голос нервный. Позднее катанье. На передней лошади едет император в голубом кафтане» (Б. Окуджава). 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>Они придают стихотворениям лаконизм и помогают передать внутренний драматизм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10 ФЕТ</w:t>
            </w:r>
            <w:r w:rsidRPr="00AE5AF1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 xml:space="preserve"> Русский поэт-лирик и переводчик, мемуарист, член-корреспондент Петербургской Академии Наук.</w:t>
            </w:r>
            <w:r w:rsidR="00AE5AF1" w:rsidRPr="00AE5AF1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Родился: </w:t>
            </w:r>
            <w:r w:rsidRPr="00AE5AF1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>5 декабря 1820  1892г., </w:t>
            </w:r>
            <w:proofErr w:type="spellStart"/>
            <w:r w:rsidR="005E35AC">
              <w:fldChar w:fldCharType="begin"/>
            </w:r>
            <w:r w:rsidR="005E35AC">
              <w:instrText xml:space="preserve"> HYPERLINK "https://yandex.ru/search/?text=%D0%9C%D1%86%D0%B5%D0%BD%D1%81%D0%BA%D0%B8%D0%B9%20%D1%83%D0%B5%D0%B7%D0%B4&amp;lr=119590&amp;clid=2413861-254&amp;win=476&amp;noreask=1&amp;ento=0oCgpydXcyNTYwMTc5GAJCKNGE0LXRgiDQsdC40L7Qs9GA0LDRhNC40Y8g0LrRgNCw0YLQutCw0Y_8lMgO" </w:instrText>
            </w:r>
            <w:r w:rsidR="005E35AC">
              <w:fldChar w:fldCharType="separate"/>
            </w:r>
            <w:r w:rsidRPr="00AE5AF1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>Мценский</w:t>
            </w:r>
            <w:proofErr w:type="spellEnd"/>
            <w:r w:rsidRPr="00AE5AF1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уезд</w:t>
            </w:r>
            <w:r w:rsidR="005E35AC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  <w:r w:rsidR="00AE5AF1" w:rsidRPr="00AE5AF1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Умер: </w:t>
            </w:r>
            <w:r w:rsidRPr="00AE5AF1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>3 декабря 1892 г. (71 год), </w:t>
            </w:r>
            <w:hyperlink r:id="rId7" w:history="1">
              <w:r w:rsidRPr="00AE5AF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Москва</w:t>
              </w:r>
            </w:hyperlink>
            <w:r w:rsidRPr="00AE5AF1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>, Российская империя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11 Окуджава</w:t>
            </w:r>
            <w:r w:rsidRPr="00AE5AF1">
              <w:rPr>
                <w:rStyle w:val="cut2visible"/>
                <w:rFonts w:ascii="Times New Roman" w:hAnsi="Times New Roman" w:cs="Times New Roman"/>
                <w:sz w:val="28"/>
                <w:szCs w:val="28"/>
              </w:rPr>
              <w:t xml:space="preserve"> Советский и российский поэт, бард, прозаик и сценарист, композитор. Автор около двухсот авторских и эстрадных песен, один из наиболее ярких представителей жанра авторской песни в 1960-е-1980-е </w:t>
            </w:r>
            <w:proofErr w:type="spellStart"/>
            <w:r w:rsidRPr="00AE5AF1">
              <w:rPr>
                <w:rStyle w:val="cut2visible"/>
                <w:rFonts w:ascii="Times New Roman" w:hAnsi="Times New Roman" w:cs="Times New Roman"/>
                <w:sz w:val="28"/>
                <w:szCs w:val="28"/>
              </w:rPr>
              <w:t>годы.</w:t>
            </w:r>
            <w:r w:rsidRPr="00AE5AF1">
              <w:rPr>
                <w:rStyle w:val="link"/>
                <w:rFonts w:ascii="Times New Roman" w:hAnsi="Times New Roman" w:cs="Times New Roman"/>
                <w:sz w:val="28"/>
                <w:szCs w:val="28"/>
              </w:rPr>
              <w:t>Читать</w:t>
            </w:r>
            <w:proofErr w:type="spellEnd"/>
            <w:r w:rsidRPr="00AE5AF1">
              <w:rPr>
                <w:rStyle w:val="link"/>
                <w:rFonts w:ascii="Times New Roman" w:hAnsi="Times New Roman" w:cs="Times New Roman"/>
                <w:sz w:val="28"/>
                <w:szCs w:val="28"/>
              </w:rPr>
              <w:t xml:space="preserve"> дальше</w:t>
            </w:r>
            <w:r w:rsidR="00AE5AF1" w:rsidRPr="00AE5AF1">
              <w:rPr>
                <w:rStyle w:val="link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Родился: </w:t>
            </w:r>
            <w:r w:rsidRPr="00AE5AF1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>9 мая 1924 г., </w:t>
            </w:r>
            <w:hyperlink r:id="rId8" w:history="1">
              <w:r w:rsidRPr="00AE5AF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Москва</w:t>
              </w:r>
            </w:hyperlink>
            <w:r w:rsidR="00AE5AF1" w:rsidRPr="00AE5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Умер: </w:t>
            </w:r>
            <w:r w:rsidRPr="00AE5AF1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>12 июня 1997 г. (73 года), </w:t>
            </w:r>
            <w:proofErr w:type="spellStart"/>
            <w:r w:rsidRPr="00AE5AF1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AE5AF1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instrText xml:space="preserve"> HYPERLINK "https://yandex.ru/search/?text=%D0%9A%D0%BB%D0%B0%D0%BC%D0%B0%D1%80&amp;lr=119590&amp;clid=2413861-254&amp;win=476&amp;noreask=1&amp;ento=0oCgpydXczNTE2MTI0GAJCMtC-0LrRg9C00LbQsNCy0LAg0LHQuNC-0LPRgNCw0YTQuNGPINC60YDQsNGC0LrQsNGPCGfQyw" </w:instrText>
            </w:r>
            <w:r w:rsidRPr="00AE5AF1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E5AF1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>Кламар</w:t>
            </w:r>
            <w:proofErr w:type="spellEnd"/>
            <w:r w:rsidRPr="00AE5AF1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AE5AF1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E5AF1" w:rsidRPr="00AE5AF1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AF1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>Франци</w:t>
            </w:r>
            <w:r w:rsidR="00AE5AF1" w:rsidRPr="00AE5AF1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12</w:t>
            </w:r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Прилагательные придают тексту яркость, выразительность и образность</w:t>
            </w:r>
          </w:p>
          <w:p w:rsidR="00B13205" w:rsidRDefault="009C253C" w:rsidP="00AE5A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Слайд 13 Шолохов </w:t>
            </w:r>
            <w:r w:rsidRPr="00AE5AF1">
              <w:rPr>
                <w:rStyle w:val="cut2visible"/>
                <w:rFonts w:ascii="Times New Roman" w:hAnsi="Times New Roman" w:cs="Times New Roman"/>
                <w:sz w:val="28"/>
                <w:szCs w:val="28"/>
              </w:rPr>
              <w:t>Русский советский писатель, журналист и киносценарист. Военный корреспондент. Полковник. Лауреат Нобелевской премии по литературе, Сталинской премии, Ленинской премии. Действительный член АН СССР.</w:t>
            </w:r>
            <w:r w:rsidR="00AE5AF1" w:rsidRPr="00AE5AF1">
              <w:rPr>
                <w:rStyle w:val="cut2visibl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Родился: </w:t>
            </w:r>
            <w:r w:rsidRPr="00AE5AF1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>24 мая 1905 1984 г., </w:t>
            </w:r>
            <w:proofErr w:type="spellStart"/>
            <w:r w:rsidR="005E35AC">
              <w:fldChar w:fldCharType="begin"/>
            </w:r>
            <w:r w:rsidR="005E35AC">
              <w:instrText xml:space="preserve"> HYPERLINK "https://yandex.ru/search/?text=%D0%9A%D1%80%D1%83%D0%B6%D0%B8%D0%BB%D0%B8%D0%BD%D1%81%D0%BA%D0%B8%D0%B8%CC%86&amp;lr=119590&amp;clid=2413861-254&amp;win=476&amp;noreask=1&amp;ento=0oCgpydXcyNTg0NDQxGAJCMNGI0L7Qu9C-0YXQvtCyINCx0LjQvtCz0YDQsNGE0LjRjyDQutGA0LDRgtC60LDRj3EF5q8" </w:instrText>
            </w:r>
            <w:r w:rsidR="005E35AC">
              <w:fldChar w:fldCharType="separate"/>
            </w:r>
            <w:r w:rsidRPr="00AE5AF1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>Кружилинскии</w:t>
            </w:r>
            <w:proofErr w:type="spellEnd"/>
            <w:r w:rsidRPr="00AE5AF1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>̆</w:t>
            </w:r>
            <w:r w:rsidR="005E35AC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</w:p>
          <w:p w:rsidR="00AE5AF1" w:rsidRPr="00B13205" w:rsidRDefault="009C253C" w:rsidP="00AE5A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«Наталья — девка красивая, нарядная была…"  "В дверях несмело стала невеста, смуглыми </w:t>
            </w:r>
            <w:proofErr w:type="gramStart"/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>пальцами  перебирая</w:t>
            </w:r>
            <w:proofErr w:type="gramEnd"/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оборку цветного фартука."  " Из-под черной стоячей пыли </w:t>
            </w:r>
            <w:proofErr w:type="spellStart"/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>коклюшкового</w:t>
            </w:r>
            <w:proofErr w:type="spellEnd"/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шарфа смотрели смелые серые глаза. Бесхитростный, чуть смущенный, правдивый взгляд словно говорил: «Вот я вся, какая есть. Как хочешь, так и суди меня». — «Славная», — подумал Григорий г."  На упругой девичей щеке </w:t>
            </w:r>
            <w:proofErr w:type="gramStart"/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>дрожала  смущенная</w:t>
            </w:r>
            <w:proofErr w:type="gramEnd"/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сдержанная улыбка, образовывая неглубокую розовеющую ямочку. Григорий перевел взгляд на руки: небольшие, плотные, трудолюбивые, красивые. И тут в первый раз заметил, что верхняя губа у нее </w:t>
            </w:r>
            <w:proofErr w:type="spellStart"/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>пухловата</w:t>
            </w:r>
            <w:proofErr w:type="spellEnd"/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что </w:t>
            </w:r>
            <w:proofErr w:type="gramStart"/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>на  щеке</w:t>
            </w:r>
            <w:proofErr w:type="gramEnd"/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лепится коричневая родинка, а на родинке два золотистых волоска. "Платок ее сбился на спину </w:t>
            </w:r>
            <w:proofErr w:type="gramStart"/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>и  гладко</w:t>
            </w:r>
            <w:proofErr w:type="gramEnd"/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причесанные, черные, прямые волосы свисали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14 Пушкин</w:t>
            </w:r>
            <w:r w:rsidR="00AE5AF1"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E5AF1"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А.С.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рано мог он лицемерить, </w:t>
            </w:r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Таить надежду, ревновать, </w:t>
            </w:r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Разуверять, заставить верить, </w:t>
            </w:r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Казаться мрачным, изнывать... 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(А. Пушкин) 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15 наречия и местоимения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«А я иду — за мной беда, не прямо и не косо. А в никуда и никогда, как поезда с откоса». (А. Ахматова) 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«Мы так обрадовались стуже, мы так соскучились по ней». (Ю. Визбор) </w:t>
            </w:r>
          </w:p>
          <w:p w:rsidR="00AE5AF1" w:rsidRPr="00AE5AF1" w:rsidRDefault="009C253C" w:rsidP="00AE5A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>Они передают чувства лирического героя, в</w:t>
            </w:r>
            <w:r w:rsidR="00AE5AF1" w:rsidRPr="00AE5AF1">
              <w:rPr>
                <w:rFonts w:ascii="Times New Roman" w:hAnsi="Times New Roman" w:cs="Times New Roman"/>
                <w:bCs/>
                <w:sz w:val="28"/>
                <w:szCs w:val="28"/>
              </w:rPr>
              <w:t>ыделяют основные мысли автора.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Слайд 16 Ахматова </w:t>
            </w:r>
            <w:r w:rsidRPr="00AE5AF1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>Русская поэтесса Серебряного века, переводчица и литературовед, одна из наиболее значимых фигур русской литературы XX века. Была номинирована на Нобелевскую премию по литературе.</w:t>
            </w:r>
            <w:r w:rsidR="00AE5AF1" w:rsidRPr="00AE5AF1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Родилась: </w:t>
            </w:r>
            <w:r w:rsidRPr="00AE5AF1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 xml:space="preserve"> 1889 1966 </w:t>
            </w:r>
            <w:r w:rsidRPr="00B13205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>г., </w:t>
            </w:r>
            <w:hyperlink r:id="rId9" w:history="1">
              <w:r w:rsidRPr="00B1320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Одесса</w:t>
              </w:r>
            </w:hyperlink>
            <w:r w:rsidRPr="00AE5AF1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>, Херсонская губерния, Российская империя</w:t>
            </w:r>
          </w:p>
          <w:p w:rsidR="009C253C" w:rsidRPr="00AE5AF1" w:rsidRDefault="009C253C" w:rsidP="00AE5AF1">
            <w:pPr>
              <w:shd w:val="clear" w:color="auto" w:fill="FFFFFF"/>
              <w:spacing w:before="75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F1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Слайд 17  </w:t>
            </w:r>
            <w:r w:rsidR="00AE5AF1"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Ю. </w:t>
            </w:r>
            <w:r w:rsidR="00B132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Визбор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jc w:val="both"/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</w:pPr>
            <w:r w:rsidRPr="00AE5AF1">
              <w:rPr>
                <w:rStyle w:val="cut2visible"/>
                <w:rFonts w:ascii="Times New Roman" w:hAnsi="Times New Roman" w:cs="Times New Roman"/>
                <w:sz w:val="28"/>
                <w:szCs w:val="28"/>
              </w:rPr>
              <w:t>Советский автор-исполнитель песен, поэт, киноактёр, писатель и журналист, киносценарист, кинодокументалист, драматург, художник, и бард. Один из основоположников жанра авторской, студенческой,</w:t>
            </w:r>
            <w:r w:rsidRPr="00AE5AF1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>1934  1984г., </w:t>
            </w:r>
            <w:hyperlink r:id="rId10" w:history="1">
              <w:r w:rsidRPr="00AE5AF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Москва</w:t>
              </w:r>
            </w:hyperlink>
            <w:r w:rsidRPr="00AE5AF1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Слайд </w:t>
            </w:r>
            <w:proofErr w:type="gramStart"/>
            <w:r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 </w:t>
            </w:r>
            <w:r w:rsidR="00AE5AF1"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proofErr w:type="gramEnd"/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ind w:firstLine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1. Вспомним, какие задачи мы ставили в начале занятия? (Вспомнить, какие части речи относятся к служебным и самостоятельным, вспомнить признаки этих частей речи, синтаксическую функцию этих частей речи)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ind w:firstLine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2. Все ли задачи мы выполнили?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ind w:firstLine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3. Продолжите предложения: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ind w:firstLine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Сегодня на уроке я вспомнил…</w:t>
            </w:r>
          </w:p>
          <w:p w:rsidR="00AE5AF1" w:rsidRPr="00AE5AF1" w:rsidRDefault="009C253C" w:rsidP="00AE5AF1">
            <w:pPr>
              <w:shd w:val="clear" w:color="auto" w:fill="FFFFFF"/>
              <w:spacing w:line="240" w:lineRule="auto"/>
              <w:ind w:firstLine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Теперь я смогу…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ind w:firstLine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sz w:val="28"/>
                <w:szCs w:val="28"/>
              </w:rPr>
              <w:t>Лучше всего у меня получилось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</w:t>
            </w:r>
            <w:r w:rsidR="00AE5AF1" w:rsidRPr="00AE5AF1">
              <w:rPr>
                <w:rFonts w:ascii="Times New Roman" w:hAnsi="Times New Roman" w:cs="Times New Roman"/>
                <w:sz w:val="28"/>
                <w:szCs w:val="28"/>
              </w:rPr>
              <w:t>1. § 47, упр. 284</w:t>
            </w:r>
          </w:p>
          <w:p w:rsidR="009C253C" w:rsidRPr="00AE5AF1" w:rsidRDefault="009C253C" w:rsidP="00AE5AF1">
            <w:pPr>
              <w:shd w:val="clear" w:color="auto" w:fill="FFFFFF"/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3C" w:rsidRPr="00AE5AF1" w:rsidRDefault="009C253C" w:rsidP="00AE5AF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C253C" w:rsidRPr="009C253C" w:rsidTr="003D2D8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53C" w:rsidRPr="00AE5AF1" w:rsidRDefault="009C253C" w:rsidP="00AE5AF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253C" w:rsidRPr="009C253C" w:rsidRDefault="009C253C" w:rsidP="009C253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253C" w:rsidRPr="009C253C" w:rsidRDefault="009C253C" w:rsidP="009C253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253C" w:rsidRPr="009C253C" w:rsidRDefault="009C253C" w:rsidP="009C253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253C" w:rsidRPr="009C253C" w:rsidRDefault="009C253C" w:rsidP="009C253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253C" w:rsidRPr="009C253C" w:rsidRDefault="009C253C" w:rsidP="009C253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253C" w:rsidRDefault="009C253C" w:rsidP="009C253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C253C" w:rsidRDefault="009C253C" w:rsidP="009C253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C253C" w:rsidRDefault="009C253C" w:rsidP="009C253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C253C" w:rsidRDefault="009C253C" w:rsidP="009C253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C253C" w:rsidRDefault="009C253C" w:rsidP="009C253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C253C" w:rsidRDefault="009C253C" w:rsidP="009C253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C253C" w:rsidRDefault="009C253C" w:rsidP="009C253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C253C" w:rsidRDefault="009C253C" w:rsidP="009C253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C253C" w:rsidRDefault="009C253C" w:rsidP="009C253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C253C" w:rsidRDefault="009C253C" w:rsidP="009C253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C253C" w:rsidRDefault="009C253C" w:rsidP="0061341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C253C" w:rsidRPr="00613410" w:rsidRDefault="009C253C" w:rsidP="0061341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09C4" w:rsidRPr="00613410" w:rsidRDefault="002309C4" w:rsidP="00224F7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34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Тема: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134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Орфоэпические нормы русского языка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309C4" w:rsidRPr="0061341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34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Цели: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Обучающая:</w:t>
      </w:r>
    </w:p>
    <w:p w:rsidR="002309C4" w:rsidRPr="003A3550" w:rsidRDefault="002309C4" w:rsidP="003A3550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систематизировать знания учащихся о предмете изучения орфоэпии;</w:t>
      </w:r>
    </w:p>
    <w:p w:rsidR="002309C4" w:rsidRPr="003A3550" w:rsidRDefault="002309C4" w:rsidP="003A3550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познакомить с особенностями русского ударения;</w:t>
      </w:r>
    </w:p>
    <w:p w:rsidR="002309C4" w:rsidRPr="003A3550" w:rsidRDefault="002309C4" w:rsidP="003A3550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ввести понятие орфоэпической нормы;</w:t>
      </w:r>
    </w:p>
    <w:p w:rsidR="002309C4" w:rsidRPr="003A3550" w:rsidRDefault="002309C4" w:rsidP="003A3550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систематизировать и обобщить имеющиеся знания о постановке ударения в именах существительных, прилагательных, глаголах, причастиях, деепричастиях;</w:t>
      </w:r>
    </w:p>
    <w:p w:rsidR="002309C4" w:rsidRPr="003A3550" w:rsidRDefault="002309C4" w:rsidP="003A3550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осмыслить важность соблюдения орфоэпических норм в устных и письменных высказываниях;</w:t>
      </w:r>
    </w:p>
    <w:p w:rsidR="002309C4" w:rsidRPr="003A3550" w:rsidRDefault="002309C4" w:rsidP="003A3550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разграничить произносительную и акцентологическую нормы речи;</w:t>
      </w:r>
    </w:p>
    <w:p w:rsidR="002309C4" w:rsidRPr="003A3550" w:rsidRDefault="002309C4" w:rsidP="003A3550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отработать навыки произношения слов «повышенной орфоэпической опасности».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Развивающая:</w:t>
      </w:r>
    </w:p>
    <w:p w:rsidR="002309C4" w:rsidRPr="003A3550" w:rsidRDefault="002309C4" w:rsidP="003A3550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познавательные способности;</w:t>
      </w:r>
    </w:p>
    <w:p w:rsidR="002309C4" w:rsidRPr="003A3550" w:rsidRDefault="002309C4" w:rsidP="003A3550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 (умение анализировать, сравнивать, обобщать и выявлять главное);</w:t>
      </w:r>
    </w:p>
    <w:p w:rsidR="002309C4" w:rsidRPr="003A3550" w:rsidRDefault="002309C4" w:rsidP="003A3550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умение самостоятельно воспроизводить полученные знания и работать с учебным материалом;</w:t>
      </w:r>
    </w:p>
    <w:p w:rsidR="002309C4" w:rsidRPr="003A3550" w:rsidRDefault="002309C4" w:rsidP="003A3550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умение связно и грамотно излагать свои мысли;</w:t>
      </w:r>
    </w:p>
    <w:p w:rsidR="002309C4" w:rsidRPr="003A3550" w:rsidRDefault="002309C4" w:rsidP="003A3550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внимание, память, эмоциональную сферу;</w:t>
      </w:r>
    </w:p>
    <w:p w:rsidR="002309C4" w:rsidRPr="003A3550" w:rsidRDefault="002309C4" w:rsidP="003A3550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коммуникативные качества речи.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Воспитывающая:</w:t>
      </w:r>
    </w:p>
    <w:p w:rsidR="002309C4" w:rsidRPr="003A3550" w:rsidRDefault="002309C4" w:rsidP="003A3550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формировать уважительное, бережное отношение к родному языку, культуру речи;</w:t>
      </w:r>
    </w:p>
    <w:p w:rsidR="002309C4" w:rsidRPr="003A3550" w:rsidRDefault="002309C4" w:rsidP="003A3550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формировать чувство ответственности за сохранение русского языка как составляющей части общенациональной культуры;</w:t>
      </w:r>
    </w:p>
    <w:p w:rsidR="002309C4" w:rsidRPr="00722BE1" w:rsidRDefault="002309C4" w:rsidP="003A3550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воздействовать на мотивационную сферу личности учащихся.</w:t>
      </w:r>
    </w:p>
    <w:p w:rsidR="002309C4" w:rsidRDefault="002309C4" w:rsidP="003A355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09C4" w:rsidRDefault="002309C4" w:rsidP="003A355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09C4" w:rsidRDefault="002309C4" w:rsidP="003A355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09C4" w:rsidRPr="003A3550" w:rsidRDefault="002309C4" w:rsidP="003A355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09C4" w:rsidRPr="003A3550" w:rsidRDefault="002309C4" w:rsidP="003A3550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2309C4" w:rsidRPr="003A3550" w:rsidRDefault="002309C4" w:rsidP="003A3550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Орг. момент.</w:t>
      </w:r>
    </w:p>
    <w:p w:rsidR="002309C4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-Здравствуйте,  р</w:t>
      </w:r>
      <w:r w:rsidRPr="003A355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ада приветствовать Вас на уроке. /Слайд 1/</w:t>
      </w:r>
    </w:p>
    <w:p w:rsidR="002309C4" w:rsidRPr="00E23EEF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«Заговори, чтоб 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тебя увидел». 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Сократ.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Обратите внимание на эпиграф. Как вы понимаете его? Что хотел сказать автор? ( Т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о, как мы говорим, во многом определ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яет отношение к нам собеседника).</w:t>
      </w:r>
    </w:p>
    <w:p w:rsidR="002309C4" w:rsidRPr="003A3550" w:rsidRDefault="002309C4" w:rsidP="003A3550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Постановка проблемы. Фронтальная беседа с классом.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"Сказке о мёртвой царевне и семи богатырях" А.С. Пушкина</w:t>
      </w:r>
      <w:r w:rsidRPr="003A355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есть эпизод, который рассказывает о первой встрече богатырей с царевной, помните: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Старший молвил: «Что за диво! Всё так чисто и красиво. Кто-то терем прибирал </w:t>
      </w:r>
      <w:proofErr w:type="gramStart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End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хозяев поджидал. Кто же? </w:t>
      </w:r>
      <w:proofErr w:type="spellStart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Выдь</w:t>
      </w:r>
      <w:proofErr w:type="spellEnd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покажися</w:t>
      </w:r>
      <w:proofErr w:type="spellEnd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С нами честно </w:t>
      </w:r>
      <w:proofErr w:type="spellStart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подружися</w:t>
      </w:r>
      <w:proofErr w:type="spellEnd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Обратили внимание, что царевна в лесном тереме богатырей вела себя не как дочь царя, а скорее, как крестьянская девушка?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царевна к ним сошла, Честь </w:t>
      </w:r>
      <w:proofErr w:type="spellStart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хозяям</w:t>
      </w:r>
      <w:proofErr w:type="spellEnd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отдала, В пояс низко поклонилась; Закрасневшись, извинилась, Что-де в гости к ним зашла, Хоть звана и не была. Вмиг по речи те </w:t>
      </w:r>
      <w:proofErr w:type="spellStart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спознали</w:t>
      </w:r>
      <w:proofErr w:type="spellEnd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Что царевну принимали…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 как же по речи богатыри смогли догадаться, что перед ними царская дочь?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/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Оказывается, иногда достаточно услышать, как человек говорит, чтобы понять, кто он, каков он. /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А как называется наука, изучающая нормы произношения и ударения? Соответственно, нормы постановки ударения – это…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(орфоэпия) 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Тема нашего ур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ока… (орфоэпия) Запишите, пожалуйста, тему: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/Изучает этот раздел лингвистики </w:t>
      </w:r>
      <w:r w:rsidRPr="003A355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орфоэпия.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Познакомимся с некоторыми особенностями русского ударения./ /Слайд 2/</w:t>
      </w:r>
    </w:p>
    <w:p w:rsidR="002309C4" w:rsidRPr="003A3550" w:rsidRDefault="002309C4" w:rsidP="003A3550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Лекция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преподавателя</w:t>
      </w:r>
      <w:r w:rsidRPr="003A355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proofErr w:type="spellEnd"/>
      <w:r w:rsidRPr="003A355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элементами эвристической беседы 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Орфоэпические (</w:t>
      </w:r>
      <w:proofErr w:type="spellStart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греч.оrthos</w:t>
      </w:r>
      <w:proofErr w:type="spellEnd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правильный + греч. </w:t>
      </w:r>
      <w:proofErr w:type="spellStart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еpos</w:t>
      </w:r>
      <w:proofErr w:type="spellEnd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речь) нормы – нормы произношения и ударения. Их соблюдение облегчает и ускоряет взаимопонимание в процессе общения. К нормам произношения гласных относят нормы ударения. Они изучаются </w:t>
      </w:r>
      <w:r w:rsidRPr="003A355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акцентологией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(лат. </w:t>
      </w:r>
      <w:proofErr w:type="spellStart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accentus</w:t>
      </w:r>
      <w:proofErr w:type="spellEnd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ударение). /Слайд 3/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A355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Как вы думаете, чем вызваны трудности в постановке ударения в русском языке?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 многих известных нам языках </w:t>
      </w:r>
      <w:r w:rsidRPr="003A355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постановка ударения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не вызывает никаких трудностей, потому что ударение там фиксированное. Например, в польском языке, в латыни ударение всегда падает на предпоследний слог; в чешском, латышском – на первый; во французском – на последний.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в русском языке ударение усвоить трудно, так как оно свободное, то есть </w:t>
      </w:r>
      <w:proofErr w:type="spellStart"/>
      <w:r w:rsidRPr="003A355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разноместно</w:t>
      </w:r>
      <w:proofErr w:type="spellEnd"/>
      <w:r w:rsidRPr="003A355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3A355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подвижно. </w:t>
      </w:r>
      <w:proofErr w:type="spellStart"/>
      <w:r w:rsidRPr="003A355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Разноместно</w:t>
      </w:r>
      <w:proofErr w:type="spellEnd"/>
      <w:r w:rsidRPr="003A355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потому что может падать на любой слог: на первый – д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мик, на второй – тел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га, на третий – сторож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л, на четвертый – нормиров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ть. </w:t>
      </w:r>
      <w:r w:rsidRPr="003A355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Подвижно, 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потому что при изменении слова может меняться и ударение: стрел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 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(ед. ч.) – стр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лы (</w:t>
      </w:r>
      <w:proofErr w:type="spellStart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мн.ч</w:t>
      </w:r>
      <w:proofErr w:type="spellEnd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.). /Слайд 4/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Общего правила сохранения и передвижки ударения в русском языке нет: при овладении родным языком мы запоминаем ударение в каждом отдельном слове. При затруднении обращаемся к словарю.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Нормы образцового произношения складывались на Руси в процессе становления и развития национального языка. В XVIII веке единой произносительной нормы еще не было. В послепушкинскую эпоху с утверждением норм русского литературного языка возросла и роль единообразного, нормативного произношения. Московские произносительные нормы были признаны не только общерусскими, но и образцовыми.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Встречаются слова, где ударение играет смыслоразличительную роль – мук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а- 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ка, пил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 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п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ли. В многосложных словах, кроме основного ударения, появляется и второстепенное (побочное): лав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нообр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зный, четыр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хэт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жный.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Кроме того, ударение может меняться с течением времени. Например, сейчас прилагательное «дневн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е» мы произносим с ударением на окончании (лампа дневн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света), а в ХIX веке оно произносилось с ударением на корне (</w:t>
      </w:r>
      <w:r w:rsidRPr="003A355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«Погасло дн</w:t>
      </w:r>
      <w:r w:rsidRPr="003A355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3A355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вное светило», - 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писал А.С.</w:t>
      </w:r>
      <w:r w:rsidR="00B479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Пушкин).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Ошибки в ударении могут привести к искажению смысла высказывания. Например, в одной из телепередач демонстрировались произведения испанских художников. Показали картину, на которой был изображен берег реки, дерево с богатой кроной, сквозь листья которой просматривалось голубое небо и зелень различных растений. Под деревом сидел монах. Ведущий передачи сказал: «Эта картина называется «Отшельник в пуст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не». Каждый, кто смотрел передачу, вероятно, удивился и подумал: какая же это пустыня? Все дело в том, что на картине изображена не пустыня, а уединенное, безлюдное место, где живет отшельник, которое называется п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стынь или п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стыня. Неправильно произнесенное слово создало впечатление о несоответствии названия картины ее содержанию. /Слайд 5/</w:t>
      </w:r>
    </w:p>
    <w:p w:rsidR="002309C4" w:rsidRPr="003A3550" w:rsidRDefault="002309C4" w:rsidP="003A3550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Систематизация и обобщение знаний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Ударения в самостоятельных частях речи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Имя существительное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всей прихотливости и сложности русского ударения в языке можно обнаружить определенные модели постановки ударения в целых группах слов. Однако большинство из них действует лишь как тенденция, то есть возможны отклонения, колебания внутри одной модели. /Слайд 6/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Грамматический комментарий</w:t>
      </w:r>
    </w:p>
    <w:tbl>
      <w:tblPr>
        <w:tblW w:w="8925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761"/>
        <w:gridCol w:w="5164"/>
      </w:tblGrid>
      <w:tr w:rsidR="002309C4" w:rsidRPr="00545E3D">
        <w:tc>
          <w:tcPr>
            <w:tcW w:w="8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09C4" w:rsidRPr="003A3550" w:rsidRDefault="002309C4" w:rsidP="003A355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ударения</w:t>
            </w:r>
          </w:p>
        </w:tc>
      </w:tr>
      <w:tr w:rsidR="002309C4" w:rsidRPr="00545E3D"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09C4" w:rsidRPr="003A3550" w:rsidRDefault="002309C4" w:rsidP="003A355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и приемы, помогающие избежать ошибки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09C4" w:rsidRPr="003A3550" w:rsidRDefault="002309C4" w:rsidP="003A355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Примеры</w:t>
            </w:r>
          </w:p>
        </w:tc>
      </w:tr>
      <w:tr w:rsidR="002309C4" w:rsidRPr="00545E3D">
        <w:tc>
          <w:tcPr>
            <w:tcW w:w="8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09C4" w:rsidRPr="003A3550" w:rsidRDefault="002309C4" w:rsidP="003A355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Существительное</w:t>
            </w:r>
          </w:p>
        </w:tc>
      </w:tr>
      <w:tr w:rsidR="002309C4" w:rsidRPr="00545E3D">
        <w:trPr>
          <w:trHeight w:val="330"/>
        </w:trPr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09C4" w:rsidRPr="003A3550" w:rsidRDefault="002309C4" w:rsidP="003A355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Установите аналогию с однокоренным словом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09C4" w:rsidRPr="003A3550" w:rsidRDefault="002309C4" w:rsidP="003A355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а) </w:t>
            </w:r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Pr="003A35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говор</w:t>
            </w: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или </w:t>
            </w:r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догов</w:t>
            </w:r>
            <w:r w:rsidRPr="003A35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2309C4" w:rsidRPr="003A3550" w:rsidRDefault="002309C4" w:rsidP="003A355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Дог…в…р – пригов</w:t>
            </w:r>
            <w:r w:rsidRPr="003A35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р, погов</w:t>
            </w:r>
            <w:r w:rsidRPr="003A35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рка, нагов</w:t>
            </w:r>
            <w:r w:rsidRPr="003A35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р, угов</w:t>
            </w:r>
            <w:r w:rsidRPr="003A35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 и т.д. (Исключение: з</w:t>
            </w:r>
            <w:r w:rsidRPr="003A35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говор). Следовательно, </w:t>
            </w:r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догов</w:t>
            </w:r>
            <w:r w:rsidRPr="003A35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р.</w:t>
            </w:r>
          </w:p>
          <w:p w:rsidR="002309C4" w:rsidRPr="003A3550" w:rsidRDefault="002309C4" w:rsidP="003A355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б) </w:t>
            </w:r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Нефтепр</w:t>
            </w:r>
            <w:r w:rsidRPr="003A35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вод</w:t>
            </w: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или </w:t>
            </w:r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нефтепров</w:t>
            </w:r>
            <w:r w:rsidRPr="003A35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2309C4" w:rsidRPr="003A3550" w:rsidRDefault="002309C4" w:rsidP="003A355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Нефтепр</w:t>
            </w:r>
            <w:proofErr w:type="spellEnd"/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…в…д – водопров</w:t>
            </w:r>
            <w:r w:rsidRPr="003A35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д, пров</w:t>
            </w:r>
            <w:r w:rsidRPr="003A35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дит (воду, нефть, газ, бензин), газопров</w:t>
            </w:r>
            <w:r w:rsidRPr="003A35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д, воздухопров</w:t>
            </w:r>
            <w:r w:rsidRPr="003A35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 и т.д. Значит, </w:t>
            </w:r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нефтепров</w:t>
            </w:r>
            <w:r w:rsidRPr="003A35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д.</w:t>
            </w:r>
          </w:p>
          <w:p w:rsidR="002309C4" w:rsidRPr="003A3550" w:rsidRDefault="002309C4" w:rsidP="003A355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в) </w:t>
            </w:r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Проток</w:t>
            </w:r>
            <w:r w:rsidRPr="003A35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</w:t>
            </w: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или </w:t>
            </w:r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</w:t>
            </w:r>
            <w:r w:rsidRPr="003A35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токол</w:t>
            </w: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2309C4" w:rsidRPr="003A3550" w:rsidRDefault="002309C4" w:rsidP="003A355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Орехок</w:t>
            </w:r>
            <w:r w:rsidRPr="003A35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spellEnd"/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дырок</w:t>
            </w:r>
            <w:r w:rsidRPr="003A35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л. Значит, </w:t>
            </w:r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проток</w:t>
            </w:r>
            <w:r w:rsidRPr="003A35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л.</w:t>
            </w:r>
          </w:p>
        </w:tc>
      </w:tr>
      <w:tr w:rsidR="002309C4" w:rsidRPr="00545E3D"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09C4" w:rsidRPr="003A3550" w:rsidRDefault="002309C4" w:rsidP="003A355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Правильно склоняйте существительное.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09C4" w:rsidRPr="003A3550" w:rsidRDefault="002309C4" w:rsidP="003A355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Нет (чего?) прост</w:t>
            </w:r>
            <w:r w:rsidRPr="003A35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нь (не пр</w:t>
            </w:r>
            <w:r w:rsidRPr="003A35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стыней!), гр</w:t>
            </w:r>
            <w:r w:rsidRPr="003A35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бель (не грабл</w:t>
            </w:r>
            <w:r w:rsidRPr="003A35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й!).</w:t>
            </w:r>
          </w:p>
        </w:tc>
      </w:tr>
      <w:tr w:rsidR="002309C4" w:rsidRPr="00545E3D"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09C4" w:rsidRPr="003A3550" w:rsidRDefault="002309C4" w:rsidP="003A355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В одно- или двусложных словах во всех падежах ударение ставится на окончании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09C4" w:rsidRPr="003A3550" w:rsidRDefault="002309C4" w:rsidP="003A355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Бинт</w:t>
            </w:r>
            <w:r w:rsidRPr="003A35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блин</w:t>
            </w:r>
            <w:r w:rsidRPr="003A35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жезл</w:t>
            </w:r>
            <w:r w:rsidRPr="003A35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ломт</w:t>
            </w:r>
            <w:r w:rsidRPr="003A35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фитил</w:t>
            </w:r>
            <w:r w:rsidRPr="003A35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309C4" w:rsidRPr="00545E3D"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09C4" w:rsidRPr="003A3550" w:rsidRDefault="002309C4" w:rsidP="003A355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В большинстве заимствованных слов ударение на последнем слоге.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09C4" w:rsidRPr="003A3550" w:rsidRDefault="002309C4" w:rsidP="003A355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</w:t>
            </w:r>
            <w:r w:rsidRPr="003A35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л, кокл</w:t>
            </w:r>
            <w:r w:rsidRPr="003A35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</w:t>
            </w: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ш, эксп</w:t>
            </w:r>
            <w:r w:rsidRPr="003A35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рт, жалюз</w:t>
            </w:r>
            <w:r w:rsidRPr="003A35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парт</w:t>
            </w:r>
            <w:r w:rsidRPr="003A35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р.</w:t>
            </w:r>
          </w:p>
        </w:tc>
      </w:tr>
    </w:tbl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A355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Нормы ударения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3A355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Имя прилагательное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Многие краткие формы прилагательных имеют ударение на первом слоге основы (кроме формы единственного числа женского рода, в которой ударение на окончании): прав, право, правы, права; вреден, вредно, вредны, вредна. /Слайд 7/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Орфоэпический комментарий с портала ГРАМОТА.РУ (особенности ударения в сравнительной </w:t>
      </w:r>
      <w:r w:rsidRPr="003A355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степени прилагательного). /Слайд 8/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Нормы ударения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3A355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Глагол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Глаголы имеют ударение на основе во всех формах (кроме формы единственного числа женского рода, в которой ударение на окончании): дал, дала, дало, дали; понял, поняла, поняло, поняли. /Слайд 9/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глаголов класть, красть, слать, послать ударение в форме женского рода прошедшего времени остается на основе: крала, слала, послала, стлала.</w:t>
      </w:r>
    </w:p>
    <w:p w:rsidR="002309C4" w:rsidRPr="00224F7E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Обратим особое внимание на глагол </w:t>
      </w:r>
      <w:r w:rsidRPr="003A355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звон</w:t>
      </w:r>
      <w:r w:rsidRPr="003A355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3A355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т. 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Слово звон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 всегда произносите с ударением на втором слоге и никак иначе. В русском языке все очень сложно, но все-таки попробуем разобраться, почему звон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т, а не зв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нит. Существуют глаголы на –</w:t>
      </w:r>
      <w:proofErr w:type="spellStart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ить</w:t>
      </w:r>
      <w:proofErr w:type="spellEnd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Они разделились на две группы, с подвижным ударением и неподвижным ударением. Примеры глаголов с неподвижным ударением: звон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ть – звон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 звон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шь – звон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 – звон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 – позвон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 – звон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т; говор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ть – говор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 говор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шь – говор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 – говор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 – поговор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 – говор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т. Как видите, ударение падает на окончание. И при изменении слова, оно остается неподвижным, то есть окончание остается ударным. Примеры глаголов с подвижным ударением: люб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ть – любл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 л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бишь – л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бит – люб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 – пол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бите – пол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бят; корм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ть – кормл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к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рмишь – корм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 – корм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 – пок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рмят. В этих примерах ударение при изменении форм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 слова перемещается. /Слайд 10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Нормы ударения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3A355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Причастие</w:t>
      </w:r>
    </w:p>
    <w:p w:rsidR="002309C4" w:rsidRPr="00722BE1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Полные причастия с суффиксом -т-. Если суффиксы неопределенной формы –о-, -ну- имеют на себе ударение, то в причастиях оно перейдет на один слог вперед: </w:t>
      </w:r>
      <w:proofErr w:type="spellStart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полОть</w:t>
      </w:r>
      <w:proofErr w:type="spellEnd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пОлотый</w:t>
      </w:r>
      <w:proofErr w:type="spellEnd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колОть</w:t>
      </w:r>
      <w:proofErr w:type="spellEnd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кОлотый</w:t>
      </w:r>
      <w:proofErr w:type="spellEnd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согнУть</w:t>
      </w:r>
      <w:proofErr w:type="spellEnd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сОгнутый</w:t>
      </w:r>
      <w:proofErr w:type="spellEnd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завернУть</w:t>
      </w:r>
      <w:proofErr w:type="spellEnd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завёрнутый.</w:t>
      </w:r>
      <w:r w:rsidRPr="003A355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/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Слайд 11/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Нормы ударения </w:t>
      </w:r>
      <w:r w:rsidRPr="003A355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Деепричастие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Деепричастия часто имеют ударение на том же слоге, что и в неопределенной форме соответствующего глагола: </w:t>
      </w:r>
      <w:proofErr w:type="spellStart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вложИв</w:t>
      </w:r>
      <w:proofErr w:type="spellEnd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задАв</w:t>
      </w:r>
      <w:proofErr w:type="spellEnd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залИв</w:t>
      </w:r>
      <w:proofErr w:type="spellEnd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занЯв</w:t>
      </w:r>
      <w:proofErr w:type="spellEnd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исчЕрпав</w:t>
      </w:r>
      <w:proofErr w:type="spellEnd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начАв</w:t>
      </w:r>
      <w:proofErr w:type="spellEnd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понЯв</w:t>
      </w:r>
      <w:proofErr w:type="spellEnd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создАв</w:t>
      </w:r>
      <w:proofErr w:type="spellEnd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A355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/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Слайд 12/</w:t>
      </w:r>
    </w:p>
    <w:p w:rsidR="002309C4" w:rsidRPr="003A3550" w:rsidRDefault="002309C4" w:rsidP="003A3550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с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орфоэпическим словником ЕГЭ-2017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ФИПИ.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приложении к методическому письму ФИПИ дан орфоэпический словник, используемый для составления </w:t>
      </w:r>
      <w:proofErr w:type="spellStart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КИМов</w:t>
      </w:r>
      <w:proofErr w:type="spellEnd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Следует запомнить эти слова, и тогда задание 4 будет выполнено без ошибок. </w:t>
      </w:r>
      <w:r w:rsidRPr="003A355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/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Слайд 13/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в группах по орфоэпическому словнику: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 группа: выписать имена существительные с фиксированным ударением </w:t>
      </w:r>
      <w:r w:rsidRPr="003A355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(бант – </w:t>
      </w:r>
      <w:proofErr w:type="spellStart"/>
      <w:r w:rsidRPr="003A355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бАнты</w:t>
      </w:r>
      <w:proofErr w:type="spellEnd"/>
      <w:r w:rsidRPr="003A355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 группа: выписать имена существительные иноязычного происхождения </w:t>
      </w:r>
      <w:r w:rsidRPr="003A355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3A355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жалюзИ</w:t>
      </w:r>
      <w:proofErr w:type="spellEnd"/>
      <w:r w:rsidRPr="003A355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 группа: выписать имена существительные, ударение в которых ставится по аналогии </w:t>
      </w:r>
      <w:r w:rsidRPr="003A355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3A355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мусоропровОд</w:t>
      </w:r>
      <w:proofErr w:type="spellEnd"/>
      <w:r w:rsidRPr="003A355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в одном ряду со словами </w:t>
      </w:r>
      <w:proofErr w:type="spellStart"/>
      <w:r w:rsidRPr="003A355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газопровОд</w:t>
      </w:r>
      <w:proofErr w:type="spellEnd"/>
      <w:r w:rsidRPr="003A355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3A355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нефтепровОд</w:t>
      </w:r>
      <w:proofErr w:type="spellEnd"/>
      <w:r w:rsidRPr="003A355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3A355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водопровОд</w:t>
      </w:r>
      <w:proofErr w:type="spellEnd"/>
      <w:r w:rsidRPr="003A355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tbl>
      <w:tblPr>
        <w:tblW w:w="1017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540"/>
        <w:gridCol w:w="3411"/>
        <w:gridCol w:w="3219"/>
      </w:tblGrid>
      <w:tr w:rsidR="002309C4" w:rsidRPr="00545E3D"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09C4" w:rsidRPr="003A3550" w:rsidRDefault="002309C4" w:rsidP="003A355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Имена существительные с фиксированным ударением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09C4" w:rsidRPr="003A3550" w:rsidRDefault="002309C4" w:rsidP="003A355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Имена существительные иноязычного происхождения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09C4" w:rsidRPr="003A3550" w:rsidRDefault="002309C4" w:rsidP="003A355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5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Имена существительные, ударение в которых ставится по аналогии</w:t>
            </w:r>
          </w:p>
        </w:tc>
      </w:tr>
      <w:tr w:rsidR="002309C4" w:rsidRPr="00545E3D"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09C4" w:rsidRPr="003A3550" w:rsidRDefault="002309C4" w:rsidP="003A355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аэропОрты</w:t>
            </w:r>
            <w:proofErr w:type="spellEnd"/>
          </w:p>
          <w:p w:rsidR="002309C4" w:rsidRPr="003A3550" w:rsidRDefault="002309C4" w:rsidP="003A355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бАнты</w:t>
            </w:r>
            <w:proofErr w:type="spellEnd"/>
          </w:p>
          <w:p w:rsidR="002309C4" w:rsidRPr="003A3550" w:rsidRDefault="002309C4" w:rsidP="003A355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бухгАлтеров</w:t>
            </w:r>
            <w:proofErr w:type="spellEnd"/>
          </w:p>
          <w:p w:rsidR="002309C4" w:rsidRPr="003A3550" w:rsidRDefault="002309C4" w:rsidP="003A355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Иксы</w:t>
            </w:r>
          </w:p>
          <w:p w:rsidR="002309C4" w:rsidRPr="003A3550" w:rsidRDefault="002309C4" w:rsidP="003A355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кОнусов</w:t>
            </w:r>
            <w:proofErr w:type="spellEnd"/>
          </w:p>
          <w:p w:rsidR="002309C4" w:rsidRPr="003A3550" w:rsidRDefault="002309C4" w:rsidP="003A355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крАны</w:t>
            </w:r>
            <w:proofErr w:type="spellEnd"/>
          </w:p>
          <w:p w:rsidR="002309C4" w:rsidRPr="003A3550" w:rsidRDefault="002309C4" w:rsidP="003A355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кремЕнь</w:t>
            </w:r>
            <w:proofErr w:type="spellEnd"/>
          </w:p>
          <w:p w:rsidR="002309C4" w:rsidRPr="003A3550" w:rsidRDefault="002309C4" w:rsidP="003A355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лЕкторов</w:t>
            </w:r>
            <w:proofErr w:type="spellEnd"/>
          </w:p>
          <w:p w:rsidR="002309C4" w:rsidRPr="003A3550" w:rsidRDefault="002309C4" w:rsidP="003A355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нОгтя</w:t>
            </w:r>
            <w:proofErr w:type="spellEnd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(во всех формах </w:t>
            </w:r>
            <w:proofErr w:type="spellStart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ед.ч</w:t>
            </w:r>
            <w:proofErr w:type="spellEnd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.)</w:t>
            </w:r>
          </w:p>
          <w:p w:rsidR="002309C4" w:rsidRPr="003A3550" w:rsidRDefault="002309C4" w:rsidP="003A355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тОрты</w:t>
            </w:r>
            <w:proofErr w:type="spellEnd"/>
          </w:p>
          <w:p w:rsidR="002309C4" w:rsidRPr="003A3550" w:rsidRDefault="002309C4" w:rsidP="003A355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шАрфы</w:t>
            </w:r>
            <w:proofErr w:type="spellEnd"/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09C4" w:rsidRPr="003A3550" w:rsidRDefault="002309C4" w:rsidP="003A355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дефИс</w:t>
            </w:r>
            <w:proofErr w:type="spellEnd"/>
          </w:p>
          <w:p w:rsidR="002309C4" w:rsidRPr="003A3550" w:rsidRDefault="002309C4" w:rsidP="003A355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диспансЕр</w:t>
            </w:r>
            <w:proofErr w:type="spellEnd"/>
          </w:p>
          <w:p w:rsidR="002309C4" w:rsidRPr="003A3550" w:rsidRDefault="002309C4" w:rsidP="003A355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жалюзИ</w:t>
            </w:r>
            <w:proofErr w:type="spellEnd"/>
          </w:p>
          <w:p w:rsidR="002309C4" w:rsidRPr="003A3550" w:rsidRDefault="002309C4" w:rsidP="003A355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квартАл</w:t>
            </w:r>
            <w:proofErr w:type="spellEnd"/>
          </w:p>
          <w:p w:rsidR="002309C4" w:rsidRPr="003A3550" w:rsidRDefault="002309C4" w:rsidP="003A355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партЕр</w:t>
            </w:r>
            <w:proofErr w:type="spellEnd"/>
          </w:p>
          <w:p w:rsidR="002309C4" w:rsidRPr="003A3550" w:rsidRDefault="002309C4" w:rsidP="003A355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экспЕрт</w:t>
            </w:r>
            <w:proofErr w:type="spellEnd"/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09C4" w:rsidRPr="003A3550" w:rsidRDefault="002309C4" w:rsidP="003A355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каталОг</w:t>
            </w:r>
            <w:proofErr w:type="spellEnd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диалОг</w:t>
            </w:r>
            <w:proofErr w:type="spellEnd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монолОг</w:t>
            </w:r>
            <w:proofErr w:type="spellEnd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некролОг</w:t>
            </w:r>
            <w:proofErr w:type="spellEnd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2309C4" w:rsidRPr="003A3550" w:rsidRDefault="002309C4" w:rsidP="003A355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киломЕтр</w:t>
            </w:r>
            <w:proofErr w:type="spellEnd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сантимЕтр</w:t>
            </w:r>
            <w:proofErr w:type="spellEnd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децимЕтр</w:t>
            </w:r>
            <w:proofErr w:type="spellEnd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миллимЕтр</w:t>
            </w:r>
            <w:proofErr w:type="spellEnd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2309C4" w:rsidRPr="003A3550" w:rsidRDefault="002309C4" w:rsidP="003A355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мЕстностей</w:t>
            </w:r>
            <w:proofErr w:type="spellEnd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пОчестей</w:t>
            </w:r>
            <w:proofErr w:type="spellEnd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чЕлюстей</w:t>
            </w:r>
            <w:proofErr w:type="spellEnd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но </w:t>
            </w:r>
            <w:proofErr w:type="spellStart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новостЕй</w:t>
            </w:r>
            <w:proofErr w:type="spellEnd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2309C4" w:rsidRPr="003A3550" w:rsidRDefault="002309C4" w:rsidP="003A355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мусоропровОд</w:t>
            </w:r>
            <w:proofErr w:type="spellEnd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газопровОд</w:t>
            </w:r>
            <w:proofErr w:type="spellEnd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нефтепровОд</w:t>
            </w:r>
            <w:proofErr w:type="spellEnd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водопровОд</w:t>
            </w:r>
            <w:proofErr w:type="spellEnd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2309C4" w:rsidRPr="003A3550" w:rsidRDefault="002309C4" w:rsidP="003A355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призЫв</w:t>
            </w:r>
            <w:proofErr w:type="spellEnd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позЫв</w:t>
            </w:r>
            <w:proofErr w:type="spellEnd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отзЫв</w:t>
            </w:r>
            <w:proofErr w:type="spellEnd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посла, </w:t>
            </w:r>
            <w:proofErr w:type="spellStart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созЫв</w:t>
            </w:r>
            <w:proofErr w:type="spellEnd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но Отзыв на публикацию)</w:t>
            </w:r>
          </w:p>
          <w:p w:rsidR="002309C4" w:rsidRPr="003A3550" w:rsidRDefault="002309C4" w:rsidP="003A355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столЯр</w:t>
            </w:r>
            <w:proofErr w:type="spellEnd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малЯр</w:t>
            </w:r>
            <w:proofErr w:type="spellEnd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доЯр</w:t>
            </w:r>
            <w:proofErr w:type="spellEnd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школЯр</w:t>
            </w:r>
            <w:proofErr w:type="spellEnd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2309C4" w:rsidRPr="003A3550" w:rsidRDefault="002309C4" w:rsidP="003A355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шофЁр</w:t>
            </w:r>
            <w:proofErr w:type="spellEnd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киоскЁр</w:t>
            </w:r>
            <w:proofErr w:type="spellEnd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контролЁр</w:t>
            </w:r>
            <w:proofErr w:type="spellEnd"/>
            <w:r w:rsidRPr="003A3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- Какие слова вы выписали? Проверьте себя по таблице /Слайд 14/</w:t>
      </w:r>
    </w:p>
    <w:p w:rsidR="002309C4" w:rsidRPr="003A3550" w:rsidRDefault="002309C4" w:rsidP="003A3550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демоверсиями ЕГЭ-2017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Проработка задания 4 (орфоэпические нормы современного русского литературного языка).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/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Слайд 15/</w:t>
      </w:r>
    </w:p>
    <w:p w:rsidR="002309C4" w:rsidRPr="003A3550" w:rsidRDefault="002309C4" w:rsidP="003A3550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учебником.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Упр.97 (нормы ударения в глаголах).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Упр.98 (нормы ударения в именах прилагательных).</w:t>
      </w:r>
    </w:p>
    <w:p w:rsidR="002309C4" w:rsidRPr="003A3550" w:rsidRDefault="002309C4" w:rsidP="003A3550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Рубрика «Проверь себя» /Слайд 16/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♦В каком слове буква, обозначающая ударный гласный, выделена верно?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включИт</w:t>
      </w:r>
      <w:proofErr w:type="spellEnd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2) </w:t>
      </w:r>
      <w:proofErr w:type="spellStart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убрАла</w:t>
      </w:r>
      <w:proofErr w:type="spellEnd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3) </w:t>
      </w:r>
      <w:proofErr w:type="spellStart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полОжил</w:t>
      </w:r>
      <w:proofErr w:type="spellEnd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4) </w:t>
      </w:r>
      <w:proofErr w:type="spellStart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диспАнсер</w:t>
      </w:r>
      <w:proofErr w:type="spellEnd"/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♦В каком слове буква, обозначающая ударный гласный, выделена неверно?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квартАл</w:t>
      </w:r>
      <w:proofErr w:type="spellEnd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2) </w:t>
      </w:r>
      <w:proofErr w:type="spellStart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тефтЕли</w:t>
      </w:r>
      <w:proofErr w:type="spellEnd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3) </w:t>
      </w:r>
      <w:proofErr w:type="spellStart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экспЕрт</w:t>
      </w:r>
      <w:proofErr w:type="spellEnd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4) </w:t>
      </w:r>
      <w:proofErr w:type="spellStart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щавЕль</w:t>
      </w:r>
      <w:proofErr w:type="spellEnd"/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♦Прочитайте текст, соблюдая орфоэпические нормы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Шофер высадил пассажира через квартал. Машина проехала лишь километр. Новый дом пока еще не заселен. Дверь в подъезд заперта. Прежде, чем войти, позвоните. Мы всегда звоним. Ты включишь свет на лестничной площадке? Включенный светильник освещает дорогу. Когда же он включен? Вот и дождались гостей. А то я уже заждалась.</w:t>
      </w:r>
    </w:p>
    <w:p w:rsidR="002309C4" w:rsidRPr="003A3550" w:rsidRDefault="002309C4" w:rsidP="003A3550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Заключительное слово учителя. Рефлексия.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         В чем смысл соблюдения орфоэпических норм литературного языка?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         Какие открытия и выводы для себя вы сделали сегодня на уроке? /Слайд 17/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«Г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олос – первое, что доносится до слушателя после зрительного восприятия собеседника. И то, как мы говорим, во многом определяет отношение к нам собеседника. Поэтому современный образованный, культурный человек должен говорит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ь правильно. 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/Слайд 18,19/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Таковы и орфоэпические нормы: они не абсолютно неподвижны, но все же правильно ориентируют в безбр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ежном море речевой деятельности.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Х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Домашнее задание: 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/Слайд 20,21/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п.15 (выучить теоретические сведения), упр.99 (расставить ударения в причастиях);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изучить теоретическую и практическую информацию орфоэпического словника и опорных записей: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 группа: выписать из словника глаголы, ударения в которых ставятся по аналогии;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 группа: выписать из словника глаголы с подвижным ударением;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 группа: выписать из словника глаголы с неподвижным ударением.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В.Г.Белинский</w:t>
      </w:r>
      <w:proofErr w:type="spellEnd"/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писал: «Говорить правильно и говорить красиво - не одно и то же». А вы согласны с его мнением? Напишите сочинение-миниатюру на эту тему.</w:t>
      </w:r>
    </w:p>
    <w:p w:rsidR="002309C4" w:rsidRDefault="002309C4" w:rsidP="007A7C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09C4" w:rsidRDefault="002309C4" w:rsidP="007A7C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09C4" w:rsidRDefault="002309C4" w:rsidP="007A7C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09C4" w:rsidRDefault="002309C4" w:rsidP="007A7C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09C4" w:rsidRDefault="002309C4" w:rsidP="007A7C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09C4" w:rsidRPr="003A3550" w:rsidRDefault="002309C4" w:rsidP="007A7C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2309C4" w:rsidRPr="003A3550" w:rsidRDefault="002309C4" w:rsidP="007A7C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 Правила 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соблюдения орфоэпи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ческих норм литературного языка имеет огромное значение. 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«Заговори, чтоб я тебя увидел», - сказал когда-то Сократ. Действительно, голос – первое, что доносится до слушателя после зрительного восприятия собеседника. И то, как мы говорим, во многом определяет отношение к нам собеседника. Поэтому современный образованный, культурный чел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овек должен говорит</w:t>
      </w:r>
      <w:r w:rsidR="00B479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ь правильно, если хочет быть </w:t>
      </w:r>
      <w:proofErr w:type="spellStart"/>
      <w:r w:rsidR="00B479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09C4" w:rsidRPr="003A3550" w:rsidRDefault="002309C4" w:rsidP="007A7C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A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Соблюдение единообразия в произношении имеет большое значение. Нормы языка можно сравнить со стрелкой компаса. Хотя эта стрелка и не всегда бывает в устойчивом состоянии (полного покоя), хотя она и подвержена некоторым колебаниям, однако, только ориентируясь на нее, можно выбрать правильный путь. Таковы и орфоэпические нормы: они не абсолютно неподвижны, но все же правильно ориентируют в безбр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ежном море речевой деятельности.</w:t>
      </w: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09C4" w:rsidRDefault="002309C4" w:rsidP="003A3550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09C4" w:rsidRDefault="002309C4" w:rsidP="003A3550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09C4" w:rsidRDefault="002309C4" w:rsidP="007A44B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09C4" w:rsidRDefault="002309C4" w:rsidP="007A44B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09C4" w:rsidRDefault="002309C4" w:rsidP="007A44B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09C4" w:rsidRDefault="002309C4" w:rsidP="007A44B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09C4" w:rsidRDefault="002309C4" w:rsidP="007A44B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09C4" w:rsidRDefault="002309C4" w:rsidP="007A44B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09C4" w:rsidRDefault="002309C4" w:rsidP="007A44B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09C4" w:rsidRDefault="002309C4" w:rsidP="007A44B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09C4" w:rsidRDefault="002309C4" w:rsidP="007A44B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09C4" w:rsidRDefault="002309C4" w:rsidP="007A44B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09C4" w:rsidRDefault="002309C4" w:rsidP="007A44B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09C4" w:rsidRDefault="002309C4" w:rsidP="007A44B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09C4" w:rsidRDefault="002309C4" w:rsidP="007A44B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09C4" w:rsidRDefault="002309C4" w:rsidP="007A44B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09C4" w:rsidRDefault="002309C4" w:rsidP="007A44B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09C4" w:rsidRDefault="002309C4" w:rsidP="007A44B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79BF" w:rsidRDefault="00B479BF" w:rsidP="007A44B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09C4" w:rsidRPr="007A44BE" w:rsidRDefault="002309C4" w:rsidP="007A44B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44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309C4" w:rsidRPr="007A44BE" w:rsidRDefault="002309C4" w:rsidP="007A44BE">
      <w:pPr>
        <w:spacing w:after="0" w:line="240" w:lineRule="auto"/>
        <w:ind w:left="540"/>
        <w:rPr>
          <w:b/>
          <w:bCs/>
          <w:sz w:val="28"/>
          <w:szCs w:val="28"/>
          <w:lang w:eastAsia="ru-RU"/>
        </w:rPr>
      </w:pPr>
    </w:p>
    <w:p w:rsidR="002309C4" w:rsidRPr="007A44BE" w:rsidRDefault="002309C4" w:rsidP="007A44BE">
      <w:pPr>
        <w:spacing w:after="0" w:line="240" w:lineRule="auto"/>
        <w:ind w:left="54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309C4" w:rsidRPr="007A44BE" w:rsidRDefault="002309C4" w:rsidP="007A44BE">
      <w:pPr>
        <w:spacing w:after="0" w:line="227" w:lineRule="auto"/>
        <w:ind w:right="2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A44BE">
        <w:rPr>
          <w:rFonts w:ascii="Times New Roman" w:hAnsi="Times New Roman" w:cs="Times New Roman"/>
          <w:sz w:val="28"/>
          <w:szCs w:val="28"/>
          <w:lang w:eastAsia="ru-RU"/>
        </w:rPr>
        <w:t xml:space="preserve">1. Антонова Е.С., </w:t>
      </w:r>
      <w:proofErr w:type="spellStart"/>
      <w:r w:rsidRPr="007A44BE">
        <w:rPr>
          <w:rFonts w:ascii="Times New Roman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7A44BE">
        <w:rPr>
          <w:rFonts w:ascii="Times New Roman" w:hAnsi="Times New Roman" w:cs="Times New Roman"/>
          <w:sz w:val="28"/>
          <w:szCs w:val="28"/>
          <w:lang w:eastAsia="ru-RU"/>
        </w:rPr>
        <w:t xml:space="preserve"> Т.М. Русский язык: учебник для студентов профессиональных образовательных организаций, осваивающих профессии и специальности СПО. – М.: 2017.</w:t>
      </w:r>
    </w:p>
    <w:p w:rsidR="002309C4" w:rsidRPr="007A44BE" w:rsidRDefault="002309C4" w:rsidP="007A44BE">
      <w:pPr>
        <w:spacing w:after="0" w:line="229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A44BE">
        <w:rPr>
          <w:rFonts w:ascii="Times New Roman" w:hAnsi="Times New Roman" w:cs="Times New Roman"/>
          <w:sz w:val="28"/>
          <w:szCs w:val="28"/>
          <w:lang w:eastAsia="ru-RU"/>
        </w:rPr>
        <w:t xml:space="preserve">2. Антонова Е.С., </w:t>
      </w:r>
      <w:proofErr w:type="spellStart"/>
      <w:r w:rsidRPr="007A44BE">
        <w:rPr>
          <w:rFonts w:ascii="Times New Roman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7A44BE">
        <w:rPr>
          <w:rFonts w:ascii="Times New Roman" w:hAnsi="Times New Roman" w:cs="Times New Roman"/>
          <w:sz w:val="28"/>
          <w:szCs w:val="28"/>
          <w:lang w:eastAsia="ru-RU"/>
        </w:rPr>
        <w:t xml:space="preserve"> Т.М. Русский язы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к: пособие для подготовки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кЕГЭ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7A44BE">
        <w:rPr>
          <w:rFonts w:ascii="Times New Roman" w:hAnsi="Times New Roman" w:cs="Times New Roman"/>
          <w:sz w:val="28"/>
          <w:szCs w:val="28"/>
          <w:lang w:eastAsia="ru-RU"/>
        </w:rPr>
        <w:t>учеб.</w:t>
      </w:r>
      <w:r w:rsidRPr="007A44BE">
        <w:rPr>
          <w:rFonts w:ascii="Times New Roman" w:hAnsi="Times New Roman" w:cs="Times New Roman"/>
          <w:sz w:val="28"/>
          <w:szCs w:val="28"/>
          <w:lang w:eastAsia="ru-RU"/>
        </w:rPr>
        <w:tab/>
        <w:t>пособие</w:t>
      </w:r>
      <w:r w:rsidRPr="007A44BE">
        <w:rPr>
          <w:rFonts w:ascii="Times New Roman" w:hAnsi="Times New Roman" w:cs="Times New Roman"/>
          <w:sz w:val="28"/>
          <w:szCs w:val="28"/>
          <w:lang w:eastAsia="ru-RU"/>
        </w:rPr>
        <w:tab/>
        <w:t>для</w:t>
      </w:r>
      <w:r w:rsidRPr="007A44BE">
        <w:rPr>
          <w:rFonts w:ascii="Times New Roman" w:hAnsi="Times New Roman" w:cs="Times New Roman"/>
          <w:sz w:val="28"/>
          <w:szCs w:val="28"/>
          <w:lang w:eastAsia="ru-RU"/>
        </w:rPr>
        <w:tab/>
        <w:t>студентов</w:t>
      </w:r>
      <w:r w:rsidRPr="007A44BE">
        <w:rPr>
          <w:rFonts w:ascii="Times New Roman" w:hAnsi="Times New Roman" w:cs="Times New Roman"/>
          <w:sz w:val="28"/>
          <w:szCs w:val="28"/>
          <w:lang w:eastAsia="ru-RU"/>
        </w:rPr>
        <w:tab/>
        <w:t>профессиональных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A44BE">
        <w:rPr>
          <w:rFonts w:ascii="Times New Roman" w:hAnsi="Times New Roman" w:cs="Times New Roman"/>
          <w:sz w:val="27"/>
          <w:szCs w:val="27"/>
          <w:lang w:eastAsia="ru-RU"/>
        </w:rPr>
        <w:t>образовательных</w:t>
      </w:r>
      <w:r w:rsidR="00B479B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7A44BE">
        <w:rPr>
          <w:rFonts w:ascii="Times New Roman" w:hAnsi="Times New Roman" w:cs="Times New Roman"/>
          <w:sz w:val="28"/>
          <w:szCs w:val="28"/>
          <w:lang w:eastAsia="ru-RU"/>
        </w:rPr>
        <w:t>организаций, осваивающих профессии и специальности СПО.  – М.: 2017.</w:t>
      </w:r>
    </w:p>
    <w:p w:rsidR="002309C4" w:rsidRPr="007A44BE" w:rsidRDefault="002309C4" w:rsidP="007A44BE">
      <w:pPr>
        <w:spacing w:after="0" w:line="1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309C4" w:rsidRPr="007A44BE" w:rsidRDefault="002309C4" w:rsidP="00E23EEF">
      <w:pPr>
        <w:spacing w:after="0" w:line="228" w:lineRule="auto"/>
        <w:ind w:right="2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A44BE">
        <w:rPr>
          <w:rFonts w:ascii="Times New Roman" w:hAnsi="Times New Roman" w:cs="Times New Roman"/>
          <w:sz w:val="28"/>
          <w:szCs w:val="28"/>
          <w:lang w:eastAsia="ru-RU"/>
        </w:rPr>
        <w:t xml:space="preserve">. Антонова Е.С., </w:t>
      </w:r>
      <w:proofErr w:type="spellStart"/>
      <w:r w:rsidRPr="007A44BE">
        <w:rPr>
          <w:rFonts w:ascii="Times New Roman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7A44BE">
        <w:rPr>
          <w:rFonts w:ascii="Times New Roman" w:hAnsi="Times New Roman" w:cs="Times New Roman"/>
          <w:sz w:val="28"/>
          <w:szCs w:val="28"/>
          <w:lang w:eastAsia="ru-RU"/>
        </w:rPr>
        <w:t xml:space="preserve"> Т.М. Русский язык: электронный учебно-методический комплекс для студентов профессиональных образовательных организаций, осваивающих профессии и специальности СПО. – М.: 2017.</w:t>
      </w:r>
    </w:p>
    <w:p w:rsidR="002309C4" w:rsidRPr="007A44BE" w:rsidRDefault="002309C4" w:rsidP="00E23EEF">
      <w:pPr>
        <w:spacing w:after="0" w:line="228" w:lineRule="auto"/>
        <w:ind w:right="2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A44BE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7A44BE">
        <w:rPr>
          <w:rFonts w:ascii="Times New Roman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7A44BE">
        <w:rPr>
          <w:rFonts w:ascii="Times New Roman" w:hAnsi="Times New Roman" w:cs="Times New Roman"/>
          <w:sz w:val="28"/>
          <w:szCs w:val="28"/>
          <w:lang w:eastAsia="ru-RU"/>
        </w:rPr>
        <w:t xml:space="preserve"> Т.М. Русский язык: сборник упражнений: учеб.</w:t>
      </w:r>
      <w:r w:rsidR="00B479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44BE">
        <w:rPr>
          <w:rFonts w:ascii="Times New Roman" w:hAnsi="Times New Roman" w:cs="Times New Roman"/>
          <w:sz w:val="28"/>
          <w:szCs w:val="28"/>
          <w:lang w:eastAsia="ru-RU"/>
        </w:rPr>
        <w:t>пособие для студентов профессиональных образовательных организаций, осваивающих профессии и специальности СПО – М.: 2015.</w:t>
      </w:r>
    </w:p>
    <w:p w:rsidR="002309C4" w:rsidRDefault="002309C4" w:rsidP="00E23E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09C4" w:rsidRPr="007A44BE" w:rsidRDefault="002309C4" w:rsidP="007A44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09C4" w:rsidRPr="003A3550" w:rsidRDefault="002309C4" w:rsidP="003A35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2309C4" w:rsidRPr="003A3550" w:rsidSect="00037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6002"/>
    <w:multiLevelType w:val="multilevel"/>
    <w:tmpl w:val="D476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4289C"/>
    <w:multiLevelType w:val="multilevel"/>
    <w:tmpl w:val="56B82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E1E1F"/>
    <w:multiLevelType w:val="multilevel"/>
    <w:tmpl w:val="6DC6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F62A1"/>
    <w:multiLevelType w:val="multilevel"/>
    <w:tmpl w:val="154A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A9D4ABD"/>
    <w:multiLevelType w:val="multilevel"/>
    <w:tmpl w:val="E5D2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7B2738"/>
    <w:multiLevelType w:val="multilevel"/>
    <w:tmpl w:val="7CCA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5115B4"/>
    <w:multiLevelType w:val="multilevel"/>
    <w:tmpl w:val="7F008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703BB4"/>
    <w:multiLevelType w:val="multilevel"/>
    <w:tmpl w:val="56626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B03055"/>
    <w:multiLevelType w:val="hybridMultilevel"/>
    <w:tmpl w:val="EEBAE104"/>
    <w:lvl w:ilvl="0" w:tplc="D40AFB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98302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AC1E2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A8D6F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32ED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800F9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64A5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0EFF7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869F5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B1D6248"/>
    <w:multiLevelType w:val="multilevel"/>
    <w:tmpl w:val="67964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024340"/>
    <w:multiLevelType w:val="multilevel"/>
    <w:tmpl w:val="763AF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FE0AA1"/>
    <w:multiLevelType w:val="multilevel"/>
    <w:tmpl w:val="0A16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B366168"/>
    <w:multiLevelType w:val="hybridMultilevel"/>
    <w:tmpl w:val="359E6230"/>
    <w:lvl w:ilvl="0" w:tplc="4D7E330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52591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F0276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614A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D6878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CCE50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6896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7E59F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7019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D815815"/>
    <w:multiLevelType w:val="multilevel"/>
    <w:tmpl w:val="BE6E3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FD76E3"/>
    <w:multiLevelType w:val="hybridMultilevel"/>
    <w:tmpl w:val="7F123718"/>
    <w:lvl w:ilvl="0" w:tplc="009A685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82519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D6A8F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FE3B9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F23BB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9E45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960E6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B44AB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3C466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D176029"/>
    <w:multiLevelType w:val="multilevel"/>
    <w:tmpl w:val="801A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EE6366F"/>
    <w:multiLevelType w:val="multilevel"/>
    <w:tmpl w:val="FBF6A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C12BF0"/>
    <w:multiLevelType w:val="multilevel"/>
    <w:tmpl w:val="B10A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38A54C1"/>
    <w:multiLevelType w:val="hybridMultilevel"/>
    <w:tmpl w:val="7C8C9C58"/>
    <w:lvl w:ilvl="0" w:tplc="6230621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3C5F0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E8C3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3491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D0E86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F2E47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7E7A2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96DE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9E48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24C6E63"/>
    <w:multiLevelType w:val="multilevel"/>
    <w:tmpl w:val="2FDC7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2A4EE8"/>
    <w:multiLevelType w:val="multilevel"/>
    <w:tmpl w:val="D4CC2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540AAB"/>
    <w:multiLevelType w:val="multilevel"/>
    <w:tmpl w:val="0C4E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0652CE"/>
    <w:multiLevelType w:val="hybridMultilevel"/>
    <w:tmpl w:val="C4CA22EE"/>
    <w:lvl w:ilvl="0" w:tplc="69EC19D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58BCE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B8416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D6EFA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A8194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E64E3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E85E6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5AA60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3A6C6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91A69BD"/>
    <w:multiLevelType w:val="multilevel"/>
    <w:tmpl w:val="65F8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9260B0"/>
    <w:multiLevelType w:val="multilevel"/>
    <w:tmpl w:val="FFE2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E35C69"/>
    <w:multiLevelType w:val="multilevel"/>
    <w:tmpl w:val="FCF6E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BA6F76"/>
    <w:multiLevelType w:val="multilevel"/>
    <w:tmpl w:val="BE64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6F3F0F57"/>
    <w:multiLevelType w:val="hybridMultilevel"/>
    <w:tmpl w:val="43568B8E"/>
    <w:lvl w:ilvl="0" w:tplc="381E473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26C5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DE95F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32FED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201B6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B6910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F4017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A48F7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10C60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4BC32F3"/>
    <w:multiLevelType w:val="hybridMultilevel"/>
    <w:tmpl w:val="8320E92A"/>
    <w:lvl w:ilvl="0" w:tplc="7B4C80A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6E80A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B8A2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5609C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64358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E847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58B7D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920D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26FE0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75A579B4"/>
    <w:multiLevelType w:val="hybridMultilevel"/>
    <w:tmpl w:val="64D49000"/>
    <w:lvl w:ilvl="0" w:tplc="E1483D6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2E8BF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D005E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F60CA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3239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A00A1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B4352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368DC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FA723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79661ED8"/>
    <w:multiLevelType w:val="multilevel"/>
    <w:tmpl w:val="0574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740F9D"/>
    <w:multiLevelType w:val="multilevel"/>
    <w:tmpl w:val="58785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2E632B"/>
    <w:multiLevelType w:val="multilevel"/>
    <w:tmpl w:val="8BE2C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31"/>
  </w:num>
  <w:num w:numId="4">
    <w:abstractNumId w:val="10"/>
  </w:num>
  <w:num w:numId="5">
    <w:abstractNumId w:val="16"/>
  </w:num>
  <w:num w:numId="6">
    <w:abstractNumId w:val="1"/>
  </w:num>
  <w:num w:numId="7">
    <w:abstractNumId w:val="7"/>
  </w:num>
  <w:num w:numId="8">
    <w:abstractNumId w:val="26"/>
  </w:num>
  <w:num w:numId="9">
    <w:abstractNumId w:val="17"/>
  </w:num>
  <w:num w:numId="10">
    <w:abstractNumId w:val="11"/>
  </w:num>
  <w:num w:numId="11">
    <w:abstractNumId w:val="3"/>
  </w:num>
  <w:num w:numId="12">
    <w:abstractNumId w:val="15"/>
  </w:num>
  <w:num w:numId="13">
    <w:abstractNumId w:val="32"/>
  </w:num>
  <w:num w:numId="14">
    <w:abstractNumId w:val="24"/>
  </w:num>
  <w:num w:numId="15">
    <w:abstractNumId w:val="30"/>
  </w:num>
  <w:num w:numId="16">
    <w:abstractNumId w:val="20"/>
  </w:num>
  <w:num w:numId="17">
    <w:abstractNumId w:val="4"/>
  </w:num>
  <w:num w:numId="18">
    <w:abstractNumId w:val="13"/>
  </w:num>
  <w:num w:numId="19">
    <w:abstractNumId w:val="21"/>
  </w:num>
  <w:num w:numId="20">
    <w:abstractNumId w:val="25"/>
  </w:num>
  <w:num w:numId="21">
    <w:abstractNumId w:val="9"/>
  </w:num>
  <w:num w:numId="22">
    <w:abstractNumId w:val="6"/>
  </w:num>
  <w:num w:numId="23">
    <w:abstractNumId w:val="14"/>
  </w:num>
  <w:num w:numId="24">
    <w:abstractNumId w:val="28"/>
  </w:num>
  <w:num w:numId="25">
    <w:abstractNumId w:val="27"/>
  </w:num>
  <w:num w:numId="26">
    <w:abstractNumId w:val="8"/>
  </w:num>
  <w:num w:numId="27">
    <w:abstractNumId w:val="18"/>
  </w:num>
  <w:num w:numId="28">
    <w:abstractNumId w:val="29"/>
  </w:num>
  <w:num w:numId="29">
    <w:abstractNumId w:val="12"/>
  </w:num>
  <w:num w:numId="30">
    <w:abstractNumId w:val="22"/>
  </w:num>
  <w:num w:numId="31">
    <w:abstractNumId w:val="2"/>
  </w:num>
  <w:num w:numId="32">
    <w:abstractNumId w:val="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550"/>
    <w:rsid w:val="00037879"/>
    <w:rsid w:val="000F20D7"/>
    <w:rsid w:val="001523AE"/>
    <w:rsid w:val="00182B0E"/>
    <w:rsid w:val="00224F7E"/>
    <w:rsid w:val="002309C4"/>
    <w:rsid w:val="00275E5A"/>
    <w:rsid w:val="00290A01"/>
    <w:rsid w:val="003A3550"/>
    <w:rsid w:val="003F0366"/>
    <w:rsid w:val="00545E3D"/>
    <w:rsid w:val="00546041"/>
    <w:rsid w:val="005E35AC"/>
    <w:rsid w:val="00613410"/>
    <w:rsid w:val="00687B2E"/>
    <w:rsid w:val="006942C2"/>
    <w:rsid w:val="006A4385"/>
    <w:rsid w:val="00722BE1"/>
    <w:rsid w:val="007A44BE"/>
    <w:rsid w:val="007A7CB1"/>
    <w:rsid w:val="00843B30"/>
    <w:rsid w:val="009C253C"/>
    <w:rsid w:val="00A40A99"/>
    <w:rsid w:val="00AE5AF1"/>
    <w:rsid w:val="00B13205"/>
    <w:rsid w:val="00B479BF"/>
    <w:rsid w:val="00C376DD"/>
    <w:rsid w:val="00C42000"/>
    <w:rsid w:val="00DA1C12"/>
    <w:rsid w:val="00E2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004CE2-52CF-4BFD-9CDF-D2E91112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87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3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76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C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9C253C"/>
  </w:style>
  <w:style w:type="paragraph" w:customStyle="1" w:styleId="c7">
    <w:name w:val="c7"/>
    <w:basedOn w:val="a"/>
    <w:rsid w:val="009C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9C253C"/>
  </w:style>
  <w:style w:type="character" w:styleId="a6">
    <w:name w:val="Strong"/>
    <w:uiPriority w:val="22"/>
    <w:qFormat/>
    <w:locked/>
    <w:rsid w:val="009C253C"/>
    <w:rPr>
      <w:b/>
      <w:bCs/>
    </w:rPr>
  </w:style>
  <w:style w:type="character" w:customStyle="1" w:styleId="cut2visible">
    <w:name w:val="cut2__visible"/>
    <w:rsid w:val="009C253C"/>
  </w:style>
  <w:style w:type="character" w:customStyle="1" w:styleId="link">
    <w:name w:val="link"/>
    <w:rsid w:val="009C253C"/>
  </w:style>
  <w:style w:type="character" w:customStyle="1" w:styleId="text-cut2">
    <w:name w:val="text-cut2"/>
    <w:rsid w:val="009C253C"/>
  </w:style>
  <w:style w:type="character" w:styleId="a7">
    <w:name w:val="Hyperlink"/>
    <w:uiPriority w:val="99"/>
    <w:unhideWhenUsed/>
    <w:rsid w:val="009C2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5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text=%D0%93%D0%BE%D1%80%D0%BE%D0%B4%20%D1%84%D0%B5%D0%B4%D0%B5%D1%80%D0%B0%D0%BB%D1%8C%D0%BD%D0%BE%D0%B3%D0%BE%20%D0%B7%D0%BD%D0%B0%D1%87%D0%B5%D0%BD%D0%B8%D1%8F%20%D0%9C%D0%BE%D1%81%D0%BA%D0%B2%D0%B0&amp;lr=119590&amp;clid=2413861-254&amp;win=476&amp;noreask=1&amp;ento=0oCgVydXc3MRgCQjLQvtC60YPQtNC20LDQstCwINCx0LjQvtCz0YDQsNGE0LjRjyDQutGA0LDRgtC60LDRjyfHeBo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search/?text=%D0%93%D0%BE%D1%80%D0%BE%D0%B4%20%D1%84%D0%B5%D0%B4%D0%B5%D1%80%D0%B0%D0%BB%D1%8C%D0%BD%D0%BE%D0%B3%D0%BE%20%D0%B7%D0%BD%D0%B0%D1%87%D0%B5%D0%BD%D0%B8%D1%8F%20%D0%9C%D0%BE%D1%81%D0%BA%D0%B2%D0%B0&amp;lr=119590&amp;clid=2413861-254&amp;win=476&amp;noreask=1&amp;ento=0oCgVydXc3MRgCQijRhNC10YIg0LHQuNC-0LPRgNCw0YTQuNGPINC60YDQsNGC0LrQsNGPbNVa3Q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ok.1sept.ru/articles/563080/pril1.pp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search/?text=%D0%93%D0%BE%D1%80%D0%BE%D0%B4%20%D1%84%D0%B5%D0%B4%D0%B5%D1%80%D0%B0%D0%BB%D1%8C%D0%BD%D0%BE%D0%B3%D0%BE%20%D0%B7%D0%BD%D0%B0%D1%87%D0%B5%D0%BD%D0%B8%D1%8F%20%D0%9C%D0%BE%D1%81%D0%BA%D0%B2%D0%B0&amp;lr=119590&amp;clid=2413861-254&amp;win=476&amp;noreask=1&amp;ento=0oCgVydXc3MRgCQi7QstC40LfQsdC-0YAg0LrRgNCw0YLQutCw0Y8g0LHQuNC-0LPRgNCw0YTQuNGPwINjQ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search/?text=%D0%9E%D0%B4%D0%B5%D1%81%D1%81%D0%B0&amp;lr=119590&amp;clid=2413861-254&amp;win=476&amp;noreask=1&amp;ento=0oCgdydXczNzc1GAJCMtCw0YXQvNCw0YLQvtCy0LAg0LHQuNC-0LPRgNCw0YTQuNGPINC60YDQsNGC0LrQsNGPppwQ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3D20B-CC46-4743-9323-E9EF10AD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24</Pages>
  <Words>4927</Words>
  <Characters>28089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Корочанский сх техникум</Company>
  <LinksUpToDate>false</LinksUpToDate>
  <CharactersWithSpaces>32951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ТесликОЮ</cp:lastModifiedBy>
  <cp:revision>12</cp:revision>
  <cp:lastPrinted>2018-06-25T06:51:00Z</cp:lastPrinted>
  <dcterms:created xsi:type="dcterms:W3CDTF">2018-05-11T06:21:00Z</dcterms:created>
  <dcterms:modified xsi:type="dcterms:W3CDTF">2021-03-24T08:04:00Z</dcterms:modified>
</cp:coreProperties>
</file>